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F87" w:rsidRPr="002047E3" w:rsidRDefault="008E36C6" w:rsidP="00121A1E">
      <w:pPr>
        <w:pStyle w:val="2"/>
        <w:tabs>
          <w:tab w:val="left" w:pos="1276"/>
          <w:tab w:val="left" w:pos="4111"/>
          <w:tab w:val="left" w:pos="4678"/>
        </w:tabs>
        <w:ind w:left="360" w:right="277"/>
        <w:jc w:val="center"/>
        <w:rPr>
          <w:rFonts w:ascii="Times New Roman" w:hAnsi="Times New Roman"/>
          <w:color w:val="365F91" w:themeColor="accent1" w:themeShade="BF"/>
          <w:sz w:val="24"/>
          <w:szCs w:val="24"/>
        </w:rPr>
      </w:pPr>
      <w:r w:rsidRPr="002047E3">
        <w:rPr>
          <w:rFonts w:ascii="Times New Roman" w:hAnsi="Times New Roman"/>
          <w:color w:val="365F91" w:themeColor="accent1" w:themeShade="BF"/>
          <w:sz w:val="24"/>
          <w:szCs w:val="24"/>
        </w:rPr>
        <w:t>T</w:t>
      </w:r>
      <w:r w:rsidR="00263944" w:rsidRPr="002047E3">
        <w:rPr>
          <w:rFonts w:ascii="Times New Roman" w:hAnsi="Times New Roman"/>
          <w:color w:val="365F91" w:themeColor="accent1" w:themeShade="BF"/>
          <w:sz w:val="24"/>
          <w:szCs w:val="24"/>
        </w:rPr>
        <w:t>ermeni de Referință</w:t>
      </w:r>
    </w:p>
    <w:p w:rsidR="002F1A80" w:rsidRPr="002047E3" w:rsidRDefault="002F1A80" w:rsidP="00121A1E">
      <w:pPr>
        <w:spacing w:line="276" w:lineRule="auto"/>
        <w:ind w:left="360" w:right="277"/>
        <w:jc w:val="center"/>
        <w:rPr>
          <w:rFonts w:ascii="Times New Roman" w:hAnsi="Times New Roman"/>
          <w:b/>
          <w:bCs/>
          <w:color w:val="2F5496"/>
          <w:sz w:val="24"/>
          <w:szCs w:val="24"/>
          <w:highlight w:val="yellow"/>
          <w:u w:color="4472C4"/>
        </w:rPr>
      </w:pPr>
    </w:p>
    <w:p w:rsidR="00433478" w:rsidRPr="002047E3" w:rsidRDefault="00872576" w:rsidP="00121A1E">
      <w:pPr>
        <w:shd w:val="clear" w:color="auto" w:fill="FFFFFF"/>
        <w:jc w:val="center"/>
        <w:rPr>
          <w:rFonts w:ascii="Times New Roman" w:hAnsi="Times New Roman"/>
          <w:b/>
          <w:color w:val="365F91" w:themeColor="accent1" w:themeShade="BF"/>
          <w:sz w:val="24"/>
          <w:szCs w:val="24"/>
          <w:lang w:eastAsia="en-US"/>
        </w:rPr>
      </w:pPr>
      <w:r>
        <w:rPr>
          <w:rFonts w:ascii="Times New Roman" w:hAnsi="Times New Roman"/>
          <w:b/>
          <w:color w:val="365F91" w:themeColor="accent1" w:themeShade="BF"/>
          <w:sz w:val="24"/>
          <w:szCs w:val="24"/>
        </w:rPr>
        <w:t>privind selectarea expertului</w:t>
      </w:r>
      <w:r w:rsidR="002F1A80" w:rsidRPr="002047E3">
        <w:rPr>
          <w:rFonts w:ascii="Times New Roman" w:hAnsi="Times New Roman"/>
          <w:b/>
          <w:color w:val="365F91" w:themeColor="accent1" w:themeShade="BF"/>
          <w:sz w:val="24"/>
          <w:szCs w:val="24"/>
        </w:rPr>
        <w:t xml:space="preserve"> </w:t>
      </w:r>
      <w:r w:rsidR="00433478" w:rsidRPr="002047E3">
        <w:rPr>
          <w:rFonts w:ascii="Times New Roman" w:hAnsi="Times New Roman"/>
          <w:b/>
          <w:color w:val="365F91" w:themeColor="accent1" w:themeShade="BF"/>
          <w:sz w:val="24"/>
          <w:szCs w:val="24"/>
        </w:rPr>
        <w:t xml:space="preserve">sau a unei entități juridice </w:t>
      </w:r>
      <w:r w:rsidR="007C14B9" w:rsidRPr="002047E3">
        <w:rPr>
          <w:rFonts w:ascii="Times New Roman" w:hAnsi="Times New Roman"/>
          <w:b/>
          <w:color w:val="365F91" w:themeColor="accent1" w:themeShade="BF"/>
          <w:sz w:val="24"/>
          <w:szCs w:val="24"/>
        </w:rPr>
        <w:t>pentru</w:t>
      </w:r>
      <w:r w:rsidR="002F1A80" w:rsidRPr="002047E3">
        <w:rPr>
          <w:rFonts w:ascii="Times New Roman" w:hAnsi="Times New Roman"/>
          <w:b/>
          <w:bCs/>
          <w:color w:val="2F5496"/>
          <w:sz w:val="24"/>
          <w:szCs w:val="24"/>
          <w:u w:color="4472C4"/>
        </w:rPr>
        <w:t xml:space="preserve"> </w:t>
      </w:r>
      <w:r w:rsidR="00B20052" w:rsidRPr="002047E3">
        <w:rPr>
          <w:rFonts w:ascii="Times New Roman" w:hAnsi="Times New Roman"/>
          <w:b/>
          <w:bCs/>
          <w:color w:val="2F5496"/>
          <w:sz w:val="24"/>
          <w:szCs w:val="24"/>
          <w:u w:color="4472C4"/>
        </w:rPr>
        <w:t>elabor</w:t>
      </w:r>
      <w:r w:rsidR="007C14B9" w:rsidRPr="002047E3">
        <w:rPr>
          <w:rFonts w:ascii="Times New Roman" w:hAnsi="Times New Roman"/>
          <w:b/>
          <w:bCs/>
          <w:color w:val="2F5496"/>
          <w:sz w:val="24"/>
          <w:szCs w:val="24"/>
          <w:u w:color="4472C4"/>
        </w:rPr>
        <w:t>area</w:t>
      </w:r>
      <w:r w:rsidR="00433478" w:rsidRPr="002047E3">
        <w:rPr>
          <w:rFonts w:ascii="Times New Roman" w:hAnsi="Times New Roman"/>
          <w:b/>
          <w:color w:val="365F91" w:themeColor="accent1" w:themeShade="BF"/>
          <w:sz w:val="24"/>
          <w:szCs w:val="24"/>
          <w:lang w:eastAsia="en-US"/>
        </w:rPr>
        <w:t xml:space="preserve"> </w:t>
      </w:r>
      <w:r w:rsidR="00F10725">
        <w:rPr>
          <w:rFonts w:ascii="Times New Roman" w:hAnsi="Times New Roman"/>
          <w:b/>
          <w:color w:val="365F91" w:themeColor="accent1" w:themeShade="BF"/>
          <w:sz w:val="24"/>
          <w:szCs w:val="24"/>
          <w:lang w:eastAsia="en-US"/>
        </w:rPr>
        <w:t xml:space="preserve">caietului de sarcini pentru </w:t>
      </w:r>
      <w:r>
        <w:rPr>
          <w:rFonts w:ascii="Times New Roman" w:hAnsi="Times New Roman"/>
          <w:b/>
          <w:color w:val="365F91" w:themeColor="accent1" w:themeShade="BF"/>
          <w:sz w:val="24"/>
          <w:szCs w:val="24"/>
          <w:lang w:eastAsia="en-US"/>
        </w:rPr>
        <w:t>S</w:t>
      </w:r>
      <w:r w:rsidR="00433478" w:rsidRPr="002047E3">
        <w:rPr>
          <w:rFonts w:ascii="Times New Roman" w:hAnsi="Times New Roman"/>
          <w:b/>
          <w:color w:val="365F91" w:themeColor="accent1" w:themeShade="BF"/>
          <w:sz w:val="24"/>
          <w:szCs w:val="24"/>
          <w:lang w:eastAsia="en-US"/>
        </w:rPr>
        <w:t>oluți</w:t>
      </w:r>
      <w:r w:rsidR="00F10725">
        <w:rPr>
          <w:rFonts w:ascii="Times New Roman" w:hAnsi="Times New Roman"/>
          <w:b/>
          <w:color w:val="365F91" w:themeColor="accent1" w:themeShade="BF"/>
          <w:sz w:val="24"/>
          <w:szCs w:val="24"/>
          <w:lang w:eastAsia="en-US"/>
        </w:rPr>
        <w:t>a</w:t>
      </w:r>
      <w:r w:rsidR="00433478" w:rsidRPr="002047E3">
        <w:rPr>
          <w:rFonts w:ascii="Times New Roman" w:hAnsi="Times New Roman"/>
          <w:b/>
          <w:color w:val="365F91" w:themeColor="accent1" w:themeShade="BF"/>
          <w:sz w:val="24"/>
          <w:szCs w:val="24"/>
          <w:lang w:eastAsia="en-US"/>
        </w:rPr>
        <w:t xml:space="preserve"> Software de Ticketing în cadrul Serviciului telefonic Info-CNAM</w:t>
      </w:r>
    </w:p>
    <w:p w:rsidR="0046304D" w:rsidRPr="002047E3" w:rsidRDefault="0046304D" w:rsidP="00121A1E">
      <w:pPr>
        <w:spacing w:line="276" w:lineRule="auto"/>
        <w:ind w:left="360" w:right="277"/>
        <w:jc w:val="both"/>
        <w:rPr>
          <w:rFonts w:ascii="Times New Roman" w:hAnsi="Times New Roman"/>
          <w:b/>
          <w:color w:val="365F91" w:themeColor="accent1" w:themeShade="BF"/>
          <w:sz w:val="24"/>
          <w:szCs w:val="24"/>
        </w:rPr>
      </w:pPr>
    </w:p>
    <w:p w:rsidR="002804F6" w:rsidRPr="002047E3" w:rsidRDefault="002804F6" w:rsidP="00121A1E">
      <w:pPr>
        <w:spacing w:line="276" w:lineRule="auto"/>
        <w:ind w:left="360" w:right="277"/>
        <w:jc w:val="both"/>
        <w:rPr>
          <w:rFonts w:ascii="Times New Roman" w:hAnsi="Times New Roman"/>
          <w:b/>
          <w:color w:val="365F91" w:themeColor="accent1" w:themeShade="BF"/>
          <w:sz w:val="24"/>
          <w:szCs w:val="24"/>
        </w:rPr>
      </w:pPr>
    </w:p>
    <w:p w:rsidR="008E36C6" w:rsidRPr="002047E3" w:rsidRDefault="00263944" w:rsidP="00121A1E">
      <w:pPr>
        <w:pBdr>
          <w:bottom w:val="single" w:sz="6" w:space="1" w:color="auto"/>
        </w:pBdr>
        <w:tabs>
          <w:tab w:val="left" w:pos="5103"/>
        </w:tabs>
        <w:ind w:left="3540" w:right="277" w:hanging="3180"/>
        <w:jc w:val="both"/>
        <w:rPr>
          <w:rFonts w:ascii="Times New Roman" w:hAnsi="Times New Roman"/>
          <w:sz w:val="24"/>
          <w:szCs w:val="24"/>
        </w:rPr>
      </w:pPr>
      <w:r w:rsidRPr="002047E3">
        <w:rPr>
          <w:rFonts w:ascii="Times New Roman" w:hAnsi="Times New Roman"/>
          <w:b/>
          <w:sz w:val="24"/>
          <w:szCs w:val="24"/>
        </w:rPr>
        <w:t xml:space="preserve">Denumirea proiectului </w:t>
      </w:r>
      <w:r w:rsidR="008E36C6" w:rsidRPr="002047E3">
        <w:rPr>
          <w:rFonts w:ascii="Times New Roman" w:hAnsi="Times New Roman"/>
          <w:sz w:val="24"/>
          <w:szCs w:val="24"/>
        </w:rPr>
        <w:t xml:space="preserve">: </w:t>
      </w:r>
      <w:r w:rsidR="0053483D" w:rsidRPr="002047E3">
        <w:rPr>
          <w:rFonts w:ascii="Times New Roman" w:hAnsi="Times New Roman"/>
          <w:sz w:val="24"/>
          <w:szCs w:val="24"/>
        </w:rPr>
        <w:tab/>
      </w:r>
      <w:r w:rsidR="00770704" w:rsidRPr="002047E3">
        <w:rPr>
          <w:rFonts w:ascii="Times New Roman" w:hAnsi="Times New Roman"/>
          <w:sz w:val="24"/>
          <w:szCs w:val="24"/>
        </w:rPr>
        <w:t xml:space="preserve">         </w:t>
      </w:r>
      <w:r w:rsidR="00393D12" w:rsidRPr="002047E3">
        <w:rPr>
          <w:rFonts w:ascii="Times New Roman" w:hAnsi="Times New Roman"/>
          <w:sz w:val="24"/>
          <w:szCs w:val="24"/>
        </w:rPr>
        <w:t>Echitate în sănă</w:t>
      </w:r>
      <w:r w:rsidR="0044424F" w:rsidRPr="002047E3">
        <w:rPr>
          <w:rFonts w:ascii="Times New Roman" w:hAnsi="Times New Roman"/>
          <w:sz w:val="24"/>
          <w:szCs w:val="24"/>
        </w:rPr>
        <w:t>t</w:t>
      </w:r>
      <w:r w:rsidR="00393D12" w:rsidRPr="002047E3">
        <w:rPr>
          <w:rFonts w:ascii="Times New Roman" w:hAnsi="Times New Roman"/>
          <w:sz w:val="24"/>
          <w:szCs w:val="24"/>
        </w:rPr>
        <w:t xml:space="preserve">ate prin </w:t>
      </w:r>
      <w:r w:rsidRPr="002047E3">
        <w:rPr>
          <w:rFonts w:ascii="Times New Roman" w:hAnsi="Times New Roman"/>
          <w:sz w:val="24"/>
          <w:szCs w:val="24"/>
        </w:rPr>
        <w:t>respon</w:t>
      </w:r>
      <w:r w:rsidR="00770704" w:rsidRPr="002047E3">
        <w:rPr>
          <w:rFonts w:ascii="Times New Roman" w:hAnsi="Times New Roman"/>
          <w:sz w:val="24"/>
          <w:szCs w:val="24"/>
        </w:rPr>
        <w:t xml:space="preserve">sabilizare </w:t>
      </w:r>
      <w:r w:rsidRPr="002047E3">
        <w:rPr>
          <w:rFonts w:ascii="Times New Roman" w:hAnsi="Times New Roman"/>
          <w:sz w:val="24"/>
          <w:szCs w:val="24"/>
        </w:rPr>
        <w:t>socială</w:t>
      </w:r>
    </w:p>
    <w:p w:rsidR="008E36C6" w:rsidRPr="002047E3" w:rsidRDefault="008E36C6" w:rsidP="00121A1E">
      <w:pPr>
        <w:pBdr>
          <w:bottom w:val="single" w:sz="6" w:space="1" w:color="auto"/>
        </w:pBdr>
        <w:tabs>
          <w:tab w:val="left" w:pos="4678"/>
        </w:tabs>
        <w:ind w:left="360" w:right="277"/>
        <w:jc w:val="both"/>
        <w:rPr>
          <w:rFonts w:ascii="Times New Roman" w:hAnsi="Times New Roman"/>
          <w:sz w:val="24"/>
          <w:szCs w:val="24"/>
        </w:rPr>
      </w:pPr>
    </w:p>
    <w:p w:rsidR="008E36C6" w:rsidRPr="002047E3" w:rsidRDefault="00263944" w:rsidP="00121A1E">
      <w:pPr>
        <w:pBdr>
          <w:bottom w:val="single" w:sz="6" w:space="1" w:color="auto"/>
        </w:pBdr>
        <w:tabs>
          <w:tab w:val="left" w:pos="3969"/>
        </w:tabs>
        <w:ind w:left="360" w:right="277"/>
        <w:jc w:val="both"/>
        <w:rPr>
          <w:rFonts w:ascii="Times New Roman" w:hAnsi="Times New Roman"/>
          <w:sz w:val="24"/>
          <w:szCs w:val="24"/>
        </w:rPr>
      </w:pPr>
      <w:r w:rsidRPr="002047E3">
        <w:rPr>
          <w:rFonts w:ascii="Times New Roman" w:hAnsi="Times New Roman"/>
          <w:b/>
          <w:sz w:val="24"/>
          <w:szCs w:val="24"/>
        </w:rPr>
        <w:t>Codul proiectului</w:t>
      </w:r>
      <w:r w:rsidR="008E36C6" w:rsidRPr="002047E3">
        <w:rPr>
          <w:rFonts w:ascii="Times New Roman" w:hAnsi="Times New Roman"/>
          <w:sz w:val="24"/>
          <w:szCs w:val="24"/>
        </w:rPr>
        <w:t xml:space="preserve">: </w:t>
      </w:r>
      <w:r w:rsidR="0053483D" w:rsidRPr="002047E3">
        <w:rPr>
          <w:rFonts w:ascii="Times New Roman" w:hAnsi="Times New Roman"/>
          <w:sz w:val="24"/>
          <w:szCs w:val="24"/>
        </w:rPr>
        <w:tab/>
      </w:r>
      <w:r w:rsidR="0046304D" w:rsidRPr="002047E3">
        <w:rPr>
          <w:rFonts w:ascii="Times New Roman" w:hAnsi="Times New Roman"/>
          <w:sz w:val="24"/>
          <w:szCs w:val="24"/>
        </w:rPr>
        <w:t xml:space="preserve"> </w:t>
      </w:r>
      <w:r w:rsidR="0079230B" w:rsidRPr="002047E3">
        <w:rPr>
          <w:rFonts w:ascii="Times New Roman" w:hAnsi="Times New Roman"/>
          <w:sz w:val="24"/>
          <w:szCs w:val="24"/>
        </w:rPr>
        <w:t>4159</w:t>
      </w:r>
      <w:r w:rsidR="00543D18" w:rsidRPr="002047E3">
        <w:rPr>
          <w:rFonts w:ascii="Times New Roman" w:hAnsi="Times New Roman"/>
          <w:sz w:val="24"/>
          <w:szCs w:val="24"/>
        </w:rPr>
        <w:t>32</w:t>
      </w:r>
    </w:p>
    <w:p w:rsidR="0046304D" w:rsidRPr="002047E3" w:rsidRDefault="0046304D" w:rsidP="00121A1E">
      <w:pPr>
        <w:pBdr>
          <w:bottom w:val="single" w:sz="6" w:space="1" w:color="auto"/>
        </w:pBdr>
        <w:tabs>
          <w:tab w:val="left" w:pos="3969"/>
        </w:tabs>
        <w:ind w:left="360" w:right="277"/>
        <w:jc w:val="both"/>
        <w:rPr>
          <w:rFonts w:ascii="Times New Roman" w:hAnsi="Times New Roman"/>
          <w:b/>
          <w:sz w:val="24"/>
          <w:szCs w:val="24"/>
        </w:rPr>
      </w:pPr>
    </w:p>
    <w:p w:rsidR="0046304D" w:rsidRPr="002047E3" w:rsidRDefault="005E409C" w:rsidP="00121A1E">
      <w:pPr>
        <w:pBdr>
          <w:bottom w:val="single" w:sz="6" w:space="1" w:color="auto"/>
        </w:pBdr>
        <w:tabs>
          <w:tab w:val="left" w:pos="3969"/>
        </w:tabs>
        <w:ind w:left="360" w:right="277"/>
        <w:jc w:val="both"/>
        <w:rPr>
          <w:rFonts w:ascii="Times New Roman" w:hAnsi="Times New Roman"/>
          <w:sz w:val="24"/>
          <w:szCs w:val="24"/>
        </w:rPr>
      </w:pPr>
      <w:r w:rsidRPr="002047E3">
        <w:rPr>
          <w:rFonts w:ascii="Times New Roman" w:hAnsi="Times New Roman"/>
          <w:b/>
          <w:sz w:val="24"/>
          <w:szCs w:val="24"/>
        </w:rPr>
        <w:t>Term</w:t>
      </w:r>
      <w:r w:rsidR="00A2156C" w:rsidRPr="002047E3">
        <w:rPr>
          <w:rFonts w:ascii="Times New Roman" w:hAnsi="Times New Roman"/>
          <w:b/>
          <w:sz w:val="24"/>
          <w:szCs w:val="24"/>
        </w:rPr>
        <w:t xml:space="preserve">enul - </w:t>
      </w:r>
      <w:r w:rsidR="006A1154" w:rsidRPr="002047E3">
        <w:rPr>
          <w:rFonts w:ascii="Times New Roman" w:hAnsi="Times New Roman"/>
          <w:b/>
          <w:sz w:val="24"/>
          <w:szCs w:val="24"/>
        </w:rPr>
        <w:t xml:space="preserve">limită de </w:t>
      </w:r>
      <w:r w:rsidR="00263944" w:rsidRPr="002047E3">
        <w:rPr>
          <w:rFonts w:ascii="Times New Roman" w:hAnsi="Times New Roman"/>
          <w:b/>
          <w:sz w:val="24"/>
          <w:szCs w:val="24"/>
        </w:rPr>
        <w:t>aplicare</w:t>
      </w:r>
      <w:r w:rsidR="0046304D" w:rsidRPr="002047E3">
        <w:rPr>
          <w:rFonts w:ascii="Times New Roman" w:hAnsi="Times New Roman"/>
          <w:b/>
          <w:sz w:val="24"/>
          <w:szCs w:val="24"/>
        </w:rPr>
        <w:t xml:space="preserve">    </w:t>
      </w:r>
      <w:r w:rsidR="003372F7" w:rsidRPr="002047E3">
        <w:rPr>
          <w:rFonts w:ascii="Times New Roman" w:hAnsi="Times New Roman"/>
          <w:b/>
          <w:sz w:val="24"/>
          <w:szCs w:val="24"/>
        </w:rPr>
        <w:t xml:space="preserve">      </w:t>
      </w:r>
      <w:r w:rsidR="00770704" w:rsidRPr="002047E3">
        <w:rPr>
          <w:rFonts w:ascii="Times New Roman" w:hAnsi="Times New Roman"/>
          <w:b/>
          <w:sz w:val="24"/>
          <w:szCs w:val="24"/>
        </w:rPr>
        <w:t xml:space="preserve"> </w:t>
      </w:r>
      <w:r w:rsidR="00FF458F">
        <w:rPr>
          <w:rFonts w:ascii="Times New Roman" w:hAnsi="Times New Roman"/>
          <w:sz w:val="24"/>
          <w:szCs w:val="24"/>
        </w:rPr>
        <w:t>06</w:t>
      </w:r>
      <w:r w:rsidR="00354CA2" w:rsidRPr="002047E3">
        <w:rPr>
          <w:rFonts w:ascii="Times New Roman" w:hAnsi="Times New Roman"/>
          <w:sz w:val="24"/>
          <w:szCs w:val="24"/>
        </w:rPr>
        <w:t xml:space="preserve"> </w:t>
      </w:r>
      <w:r w:rsidR="00FF458F">
        <w:rPr>
          <w:rFonts w:ascii="Times New Roman" w:hAnsi="Times New Roman"/>
          <w:sz w:val="24"/>
          <w:szCs w:val="24"/>
        </w:rPr>
        <w:t xml:space="preserve">Septembrie </w:t>
      </w:r>
      <w:r w:rsidR="00482B82" w:rsidRPr="002047E3">
        <w:rPr>
          <w:rFonts w:ascii="Times New Roman" w:hAnsi="Times New Roman"/>
          <w:sz w:val="24"/>
          <w:szCs w:val="24"/>
        </w:rPr>
        <w:t>2021</w:t>
      </w:r>
    </w:p>
    <w:p w:rsidR="0046304D" w:rsidRPr="002047E3" w:rsidRDefault="0046304D" w:rsidP="00121A1E">
      <w:pPr>
        <w:pBdr>
          <w:bottom w:val="single" w:sz="6" w:space="1" w:color="auto"/>
        </w:pBdr>
        <w:tabs>
          <w:tab w:val="left" w:pos="3969"/>
        </w:tabs>
        <w:ind w:left="360" w:right="277"/>
        <w:jc w:val="both"/>
        <w:rPr>
          <w:rFonts w:ascii="Times New Roman" w:hAnsi="Times New Roman"/>
          <w:b/>
          <w:sz w:val="24"/>
          <w:szCs w:val="24"/>
        </w:rPr>
      </w:pPr>
    </w:p>
    <w:p w:rsidR="00DC3771" w:rsidRPr="002047E3" w:rsidRDefault="00DC3771" w:rsidP="00121A1E">
      <w:pPr>
        <w:ind w:left="360" w:right="277"/>
        <w:jc w:val="both"/>
        <w:rPr>
          <w:rFonts w:ascii="Times New Roman" w:hAnsi="Times New Roman"/>
          <w:sz w:val="24"/>
          <w:szCs w:val="24"/>
        </w:rPr>
      </w:pPr>
    </w:p>
    <w:p w:rsidR="00041E6F" w:rsidRPr="002047E3" w:rsidRDefault="00041E6F" w:rsidP="00121A1E">
      <w:pPr>
        <w:pStyle w:val="a6"/>
        <w:numPr>
          <w:ilvl w:val="0"/>
          <w:numId w:val="1"/>
        </w:numPr>
        <w:ind w:left="360" w:right="277" w:firstLine="0"/>
        <w:jc w:val="both"/>
        <w:rPr>
          <w:rFonts w:ascii="Times New Roman" w:hAnsi="Times New Roman"/>
          <w:b/>
          <w:bCs/>
          <w:color w:val="365F91" w:themeColor="accent1" w:themeShade="BF"/>
          <w:sz w:val="24"/>
          <w:szCs w:val="24"/>
        </w:rPr>
      </w:pPr>
      <w:r w:rsidRPr="002047E3">
        <w:rPr>
          <w:rFonts w:ascii="Times New Roman" w:hAnsi="Times New Roman"/>
          <w:b/>
          <w:bCs/>
          <w:color w:val="365F91" w:themeColor="accent1" w:themeShade="BF"/>
          <w:sz w:val="24"/>
          <w:szCs w:val="24"/>
        </w:rPr>
        <w:t xml:space="preserve"> Informație general</w:t>
      </w:r>
      <w:r w:rsidR="00B53365" w:rsidRPr="002047E3">
        <w:rPr>
          <w:rFonts w:ascii="Times New Roman" w:hAnsi="Times New Roman"/>
          <w:b/>
          <w:bCs/>
          <w:color w:val="365F91" w:themeColor="accent1" w:themeShade="BF"/>
          <w:sz w:val="24"/>
          <w:szCs w:val="24"/>
        </w:rPr>
        <w:t>ă</w:t>
      </w:r>
    </w:p>
    <w:p w:rsidR="00D82789" w:rsidRPr="002047E3" w:rsidRDefault="00D82789" w:rsidP="00121A1E">
      <w:pPr>
        <w:pStyle w:val="a6"/>
        <w:ind w:left="360" w:right="277" w:firstLine="0"/>
        <w:jc w:val="both"/>
        <w:rPr>
          <w:rFonts w:ascii="Times New Roman" w:hAnsi="Times New Roman"/>
          <w:b/>
          <w:bCs/>
          <w:color w:val="365F91" w:themeColor="accent1" w:themeShade="BF"/>
          <w:sz w:val="24"/>
          <w:szCs w:val="24"/>
        </w:rPr>
      </w:pPr>
    </w:p>
    <w:p w:rsidR="00DC3771" w:rsidRPr="002047E3" w:rsidRDefault="003B1A9B" w:rsidP="00121A1E">
      <w:pPr>
        <w:ind w:left="360" w:right="277"/>
        <w:jc w:val="both"/>
        <w:rPr>
          <w:rFonts w:ascii="Times New Roman" w:hAnsi="Times New Roman"/>
          <w:sz w:val="24"/>
          <w:szCs w:val="24"/>
        </w:rPr>
      </w:pPr>
      <w:r w:rsidRPr="002047E3">
        <w:rPr>
          <w:rFonts w:ascii="Times New Roman" w:hAnsi="Times New Roman"/>
          <w:sz w:val="24"/>
          <w:szCs w:val="24"/>
        </w:rPr>
        <w:t>În</w:t>
      </w:r>
      <w:r w:rsidR="004228A8">
        <w:rPr>
          <w:rFonts w:ascii="Times New Roman" w:hAnsi="Times New Roman"/>
          <w:sz w:val="24"/>
          <w:szCs w:val="24"/>
        </w:rPr>
        <w:t>cepînd cu</w:t>
      </w:r>
      <w:r w:rsidRPr="002047E3">
        <w:rPr>
          <w:rFonts w:ascii="Times New Roman" w:hAnsi="Times New Roman"/>
          <w:sz w:val="24"/>
          <w:szCs w:val="24"/>
        </w:rPr>
        <w:t xml:space="preserve"> </w:t>
      </w:r>
      <w:r w:rsidR="00153BDF" w:rsidRPr="002047E3">
        <w:rPr>
          <w:rFonts w:ascii="Times New Roman" w:hAnsi="Times New Roman"/>
          <w:sz w:val="24"/>
          <w:szCs w:val="24"/>
        </w:rPr>
        <w:t xml:space="preserve">anul </w:t>
      </w:r>
      <w:r w:rsidRPr="002047E3">
        <w:rPr>
          <w:rFonts w:ascii="Times New Roman" w:hAnsi="Times New Roman"/>
          <w:sz w:val="24"/>
          <w:szCs w:val="24"/>
        </w:rPr>
        <w:t>2019</w:t>
      </w:r>
      <w:r w:rsidR="00DC3771" w:rsidRPr="002047E3">
        <w:rPr>
          <w:rFonts w:ascii="Times New Roman" w:hAnsi="Times New Roman"/>
          <w:sz w:val="24"/>
          <w:szCs w:val="24"/>
        </w:rPr>
        <w:t xml:space="preserve"> Crucea Roșie din Elveția demar</w:t>
      </w:r>
      <w:r w:rsidR="004228A8">
        <w:rPr>
          <w:rFonts w:ascii="Times New Roman" w:hAnsi="Times New Roman"/>
          <w:sz w:val="24"/>
          <w:szCs w:val="24"/>
        </w:rPr>
        <w:t>ează</w:t>
      </w:r>
      <w:r w:rsidR="00DC3771" w:rsidRPr="002047E3">
        <w:rPr>
          <w:rFonts w:ascii="Times New Roman" w:hAnsi="Times New Roman"/>
          <w:sz w:val="24"/>
          <w:szCs w:val="24"/>
        </w:rPr>
        <w:t xml:space="preserve"> implementarea proiectului „Echitate în sănătate prin responsabilizare socială”, finanțat de Agenț</w:t>
      </w:r>
      <w:r w:rsidR="00393D12" w:rsidRPr="002047E3">
        <w:rPr>
          <w:rFonts w:ascii="Times New Roman" w:hAnsi="Times New Roman"/>
          <w:sz w:val="24"/>
          <w:szCs w:val="24"/>
        </w:rPr>
        <w:t>i</w:t>
      </w:r>
      <w:r w:rsidR="00DC3771" w:rsidRPr="002047E3">
        <w:rPr>
          <w:rFonts w:ascii="Times New Roman" w:hAnsi="Times New Roman"/>
          <w:sz w:val="24"/>
          <w:szCs w:val="24"/>
        </w:rPr>
        <w:t>a El</w:t>
      </w:r>
      <w:r w:rsidR="00064C87" w:rsidRPr="002047E3">
        <w:rPr>
          <w:rFonts w:ascii="Times New Roman" w:hAnsi="Times New Roman"/>
          <w:sz w:val="24"/>
          <w:szCs w:val="24"/>
        </w:rPr>
        <w:t>veți</w:t>
      </w:r>
      <w:r w:rsidR="00DC3771" w:rsidRPr="002047E3">
        <w:rPr>
          <w:rFonts w:ascii="Times New Roman" w:hAnsi="Times New Roman"/>
          <w:sz w:val="24"/>
          <w:szCs w:val="24"/>
        </w:rPr>
        <w:t>ană pentru Dezvoltare</w:t>
      </w:r>
      <w:r w:rsidR="00393D12" w:rsidRPr="002047E3">
        <w:rPr>
          <w:rFonts w:ascii="Times New Roman" w:hAnsi="Times New Roman"/>
          <w:sz w:val="24"/>
          <w:szCs w:val="24"/>
        </w:rPr>
        <w:t xml:space="preserve"> și Cooperare</w:t>
      </w:r>
      <w:r w:rsidR="00234F67" w:rsidRPr="002047E3">
        <w:rPr>
          <w:rFonts w:ascii="Times New Roman" w:hAnsi="Times New Roman"/>
          <w:sz w:val="24"/>
          <w:szCs w:val="24"/>
        </w:rPr>
        <w:t>,</w:t>
      </w:r>
      <w:r w:rsidRPr="002047E3">
        <w:rPr>
          <w:rFonts w:ascii="Times New Roman" w:hAnsi="Times New Roman"/>
          <w:sz w:val="24"/>
          <w:szCs w:val="24"/>
        </w:rPr>
        <w:t xml:space="preserve"> care are ca scop consolidarea echității</w:t>
      </w:r>
      <w:r w:rsidR="00DC3771" w:rsidRPr="002047E3">
        <w:rPr>
          <w:rFonts w:ascii="Times New Roman" w:hAnsi="Times New Roman"/>
          <w:sz w:val="24"/>
          <w:szCs w:val="24"/>
        </w:rPr>
        <w:t xml:space="preserve"> în sănătate, transparența și responsabilizarea socială.</w:t>
      </w:r>
    </w:p>
    <w:p w:rsidR="00DC3771" w:rsidRPr="002047E3" w:rsidRDefault="00DC3771" w:rsidP="00121A1E">
      <w:pPr>
        <w:ind w:left="360" w:right="277"/>
        <w:jc w:val="both"/>
        <w:rPr>
          <w:rFonts w:ascii="Times New Roman" w:hAnsi="Times New Roman"/>
          <w:sz w:val="24"/>
          <w:szCs w:val="24"/>
        </w:rPr>
      </w:pPr>
    </w:p>
    <w:p w:rsidR="00DC3771" w:rsidRPr="002047E3" w:rsidRDefault="00DC3771" w:rsidP="00121A1E">
      <w:pPr>
        <w:ind w:left="360" w:right="277"/>
        <w:jc w:val="both"/>
        <w:rPr>
          <w:rFonts w:ascii="Times New Roman" w:hAnsi="Times New Roman"/>
          <w:sz w:val="24"/>
          <w:szCs w:val="24"/>
        </w:rPr>
      </w:pPr>
      <w:r w:rsidRPr="002047E3">
        <w:rPr>
          <w:rFonts w:ascii="Times New Roman" w:hAnsi="Times New Roman"/>
          <w:sz w:val="24"/>
          <w:szCs w:val="24"/>
        </w:rPr>
        <w:t>Proiectul este imple</w:t>
      </w:r>
      <w:r w:rsidR="00A00F05" w:rsidRPr="002047E3">
        <w:rPr>
          <w:rFonts w:ascii="Times New Roman" w:hAnsi="Times New Roman"/>
          <w:sz w:val="24"/>
          <w:szCs w:val="24"/>
        </w:rPr>
        <w:t xml:space="preserve">mentat în parteneriat cu Asociația Obștească </w:t>
      </w:r>
      <w:r w:rsidR="00E55F9D" w:rsidRPr="002047E3">
        <w:rPr>
          <w:rFonts w:ascii="Times New Roman" w:hAnsi="Times New Roman"/>
          <w:sz w:val="24"/>
          <w:szCs w:val="24"/>
        </w:rPr>
        <w:t>„</w:t>
      </w:r>
      <w:r w:rsidRPr="002047E3">
        <w:rPr>
          <w:rFonts w:ascii="Times New Roman" w:hAnsi="Times New Roman"/>
          <w:sz w:val="24"/>
          <w:szCs w:val="24"/>
        </w:rPr>
        <w:t>CASMED</w:t>
      </w:r>
      <w:r w:rsidR="00A00F05" w:rsidRPr="002047E3">
        <w:rPr>
          <w:rFonts w:ascii="Times New Roman" w:hAnsi="Times New Roman"/>
          <w:sz w:val="24"/>
          <w:szCs w:val="24"/>
        </w:rPr>
        <w:t xml:space="preserve">” și Asociația Obștească </w:t>
      </w:r>
      <w:r w:rsidR="00E55F9D" w:rsidRPr="002047E3">
        <w:rPr>
          <w:rFonts w:ascii="Times New Roman" w:hAnsi="Times New Roman"/>
          <w:sz w:val="24"/>
          <w:szCs w:val="24"/>
        </w:rPr>
        <w:t>„</w:t>
      </w:r>
      <w:r w:rsidRPr="002047E3">
        <w:rPr>
          <w:rFonts w:ascii="Times New Roman" w:hAnsi="Times New Roman"/>
          <w:sz w:val="24"/>
          <w:szCs w:val="24"/>
        </w:rPr>
        <w:t>HOMECARE</w:t>
      </w:r>
      <w:r w:rsidR="00A00F05" w:rsidRPr="002047E3">
        <w:rPr>
          <w:rFonts w:ascii="Times New Roman" w:hAnsi="Times New Roman"/>
          <w:sz w:val="24"/>
          <w:szCs w:val="24"/>
        </w:rPr>
        <w:t>”</w:t>
      </w:r>
      <w:r w:rsidRPr="002047E3">
        <w:rPr>
          <w:rFonts w:ascii="Times New Roman" w:hAnsi="Times New Roman"/>
          <w:sz w:val="24"/>
          <w:szCs w:val="24"/>
        </w:rPr>
        <w:t xml:space="preserve"> și face parte din programul național, care sprijină imp</w:t>
      </w:r>
      <w:r w:rsidR="000546CD" w:rsidRPr="002047E3">
        <w:rPr>
          <w:rFonts w:ascii="Times New Roman" w:hAnsi="Times New Roman"/>
          <w:sz w:val="24"/>
          <w:szCs w:val="24"/>
        </w:rPr>
        <w:t xml:space="preserve">lementarea Acoperirii </w:t>
      </w:r>
      <w:r w:rsidRPr="002047E3">
        <w:rPr>
          <w:rFonts w:ascii="Times New Roman" w:hAnsi="Times New Roman"/>
          <w:sz w:val="24"/>
          <w:szCs w:val="24"/>
        </w:rPr>
        <w:t xml:space="preserve">Universale </w:t>
      </w:r>
      <w:r w:rsidR="000546CD" w:rsidRPr="002047E3">
        <w:rPr>
          <w:rFonts w:ascii="Times New Roman" w:hAnsi="Times New Roman"/>
          <w:sz w:val="24"/>
          <w:szCs w:val="24"/>
        </w:rPr>
        <w:t xml:space="preserve">cu Servicii Medicale </w:t>
      </w:r>
      <w:r w:rsidRPr="002047E3">
        <w:rPr>
          <w:rFonts w:ascii="Times New Roman" w:hAnsi="Times New Roman"/>
          <w:sz w:val="24"/>
          <w:szCs w:val="24"/>
        </w:rPr>
        <w:t>în Moldova</w:t>
      </w:r>
      <w:r w:rsidR="00722774" w:rsidRPr="002047E3">
        <w:rPr>
          <w:rFonts w:ascii="Times New Roman" w:hAnsi="Times New Roman"/>
          <w:sz w:val="24"/>
          <w:szCs w:val="24"/>
        </w:rPr>
        <w:t xml:space="preserve"> (MD AUSM</w:t>
      </w:r>
      <w:r w:rsidR="00722774" w:rsidRPr="002047E3">
        <w:rPr>
          <w:rFonts w:ascii="Times New Roman" w:eastAsia="Arial" w:hAnsi="Times New Roman"/>
          <w:sz w:val="24"/>
          <w:szCs w:val="24"/>
          <w:lang w:eastAsia="en-GB" w:bidi="en-GB"/>
        </w:rPr>
        <w:t>).</w:t>
      </w:r>
    </w:p>
    <w:p w:rsidR="006A1154" w:rsidRPr="002047E3" w:rsidRDefault="006A1154" w:rsidP="00121A1E">
      <w:pPr>
        <w:ind w:left="360" w:right="277"/>
        <w:jc w:val="both"/>
        <w:rPr>
          <w:rFonts w:ascii="Times New Roman" w:hAnsi="Times New Roman"/>
          <w:sz w:val="24"/>
          <w:szCs w:val="24"/>
        </w:rPr>
      </w:pPr>
    </w:p>
    <w:p w:rsidR="00DC3771" w:rsidRPr="002047E3" w:rsidRDefault="00DC3771" w:rsidP="00121A1E">
      <w:pPr>
        <w:ind w:left="360" w:right="277"/>
        <w:jc w:val="both"/>
        <w:rPr>
          <w:rFonts w:ascii="Times New Roman" w:hAnsi="Times New Roman"/>
          <w:sz w:val="24"/>
          <w:szCs w:val="24"/>
        </w:rPr>
      </w:pPr>
      <w:r w:rsidRPr="002047E3">
        <w:rPr>
          <w:rFonts w:ascii="Times New Roman" w:hAnsi="Times New Roman"/>
          <w:sz w:val="24"/>
          <w:szCs w:val="24"/>
        </w:rPr>
        <w:t>Proiectul</w:t>
      </w:r>
      <w:r w:rsidR="00B1076C" w:rsidRPr="002047E3">
        <w:rPr>
          <w:rFonts w:ascii="Times New Roman" w:hAnsi="Times New Roman"/>
          <w:sz w:val="24"/>
          <w:szCs w:val="24"/>
        </w:rPr>
        <w:t xml:space="preserve"> </w:t>
      </w:r>
      <w:r w:rsidR="00A00F05" w:rsidRPr="002047E3">
        <w:rPr>
          <w:rFonts w:ascii="Times New Roman" w:hAnsi="Times New Roman"/>
          <w:sz w:val="24"/>
          <w:szCs w:val="24"/>
        </w:rPr>
        <w:t xml:space="preserve">„Echitate în sănătate prin responsabilizare </w:t>
      </w:r>
      <w:r w:rsidR="005E409C" w:rsidRPr="002047E3">
        <w:rPr>
          <w:rFonts w:ascii="Times New Roman" w:hAnsi="Times New Roman"/>
          <w:sz w:val="24"/>
          <w:szCs w:val="24"/>
        </w:rPr>
        <w:t>socială</w:t>
      </w:r>
      <w:r w:rsidRPr="002047E3">
        <w:rPr>
          <w:rFonts w:ascii="Times New Roman" w:hAnsi="Times New Roman"/>
          <w:sz w:val="24"/>
          <w:szCs w:val="24"/>
        </w:rPr>
        <w:t xml:space="preserve">” </w:t>
      </w:r>
      <w:r w:rsidR="00722774" w:rsidRPr="002047E3">
        <w:rPr>
          <w:rFonts w:ascii="Times New Roman" w:hAnsi="Times New Roman"/>
          <w:sz w:val="24"/>
          <w:szCs w:val="24"/>
        </w:rPr>
        <w:t>completează intervențiile MD AUSM</w:t>
      </w:r>
      <w:r w:rsidRPr="002047E3">
        <w:rPr>
          <w:rFonts w:ascii="Times New Roman" w:hAnsi="Times New Roman"/>
          <w:sz w:val="24"/>
          <w:szCs w:val="24"/>
        </w:rPr>
        <w:t xml:space="preserve"> privind creșterea responsabilității față de</w:t>
      </w:r>
      <w:r w:rsidR="00B1076C" w:rsidRPr="002047E3">
        <w:rPr>
          <w:rFonts w:ascii="Times New Roman" w:hAnsi="Times New Roman"/>
          <w:sz w:val="24"/>
          <w:szCs w:val="24"/>
        </w:rPr>
        <w:t xml:space="preserve"> pacienți și populație prin instit</w:t>
      </w:r>
      <w:r w:rsidR="005E409C" w:rsidRPr="002047E3">
        <w:rPr>
          <w:rFonts w:ascii="Times New Roman" w:hAnsi="Times New Roman"/>
          <w:sz w:val="24"/>
          <w:szCs w:val="24"/>
        </w:rPr>
        <w:t>uirea și/</w:t>
      </w:r>
      <w:r w:rsidRPr="002047E3">
        <w:rPr>
          <w:rFonts w:ascii="Times New Roman" w:hAnsi="Times New Roman"/>
          <w:sz w:val="24"/>
          <w:szCs w:val="24"/>
        </w:rPr>
        <w:t>s</w:t>
      </w:r>
      <w:r w:rsidR="000546CD" w:rsidRPr="002047E3">
        <w:rPr>
          <w:rFonts w:ascii="Times New Roman" w:hAnsi="Times New Roman"/>
          <w:sz w:val="24"/>
          <w:szCs w:val="24"/>
        </w:rPr>
        <w:t xml:space="preserve">au susținerea mecanismelor </w:t>
      </w:r>
      <w:r w:rsidR="00B84923" w:rsidRPr="002047E3">
        <w:rPr>
          <w:rFonts w:ascii="Times New Roman" w:hAnsi="Times New Roman"/>
          <w:sz w:val="24"/>
          <w:szCs w:val="24"/>
        </w:rPr>
        <w:t xml:space="preserve">existente </w:t>
      </w:r>
      <w:r w:rsidR="000546CD" w:rsidRPr="002047E3">
        <w:rPr>
          <w:rFonts w:ascii="Times New Roman" w:hAnsi="Times New Roman"/>
          <w:sz w:val="24"/>
          <w:szCs w:val="24"/>
        </w:rPr>
        <w:t>de responsabiliza</w:t>
      </w:r>
      <w:r w:rsidR="00B84923" w:rsidRPr="002047E3">
        <w:rPr>
          <w:rFonts w:ascii="Times New Roman" w:hAnsi="Times New Roman"/>
          <w:sz w:val="24"/>
          <w:szCs w:val="24"/>
        </w:rPr>
        <w:t>re socială</w:t>
      </w:r>
      <w:r w:rsidRPr="002047E3">
        <w:rPr>
          <w:rFonts w:ascii="Times New Roman" w:hAnsi="Times New Roman"/>
          <w:sz w:val="24"/>
          <w:szCs w:val="24"/>
        </w:rPr>
        <w:t xml:space="preserve"> în cinci raioane pilot - Bălți, Florești, Soroca, Drochia și Edi</w:t>
      </w:r>
      <w:r w:rsidR="000546CD" w:rsidRPr="002047E3">
        <w:rPr>
          <w:rFonts w:ascii="Times New Roman" w:hAnsi="Times New Roman"/>
          <w:sz w:val="24"/>
          <w:szCs w:val="24"/>
        </w:rPr>
        <w:t>neț</w:t>
      </w:r>
      <w:r w:rsidRPr="002047E3">
        <w:rPr>
          <w:rFonts w:ascii="Times New Roman" w:hAnsi="Times New Roman"/>
          <w:sz w:val="24"/>
          <w:szCs w:val="24"/>
        </w:rPr>
        <w:t>. Aceste mecanisme la nivel c</w:t>
      </w:r>
      <w:r w:rsidR="00B84923" w:rsidRPr="002047E3">
        <w:rPr>
          <w:rFonts w:ascii="Times New Roman" w:hAnsi="Times New Roman"/>
          <w:sz w:val="24"/>
          <w:szCs w:val="24"/>
        </w:rPr>
        <w:t>omunitar, local și național au ca scop</w:t>
      </w:r>
      <w:r w:rsidRPr="002047E3">
        <w:rPr>
          <w:rFonts w:ascii="Times New Roman" w:hAnsi="Times New Roman"/>
          <w:sz w:val="24"/>
          <w:szCs w:val="24"/>
        </w:rPr>
        <w:t xml:space="preserve"> ab</w:t>
      </w:r>
      <w:r w:rsidR="005F67F8" w:rsidRPr="002047E3">
        <w:rPr>
          <w:rFonts w:ascii="Times New Roman" w:hAnsi="Times New Roman"/>
          <w:sz w:val="24"/>
          <w:szCs w:val="24"/>
        </w:rPr>
        <w:t xml:space="preserve">ilitarea societății civile </w:t>
      </w:r>
      <w:r w:rsidR="00B84923" w:rsidRPr="002047E3">
        <w:rPr>
          <w:rFonts w:ascii="Times New Roman" w:hAnsi="Times New Roman"/>
          <w:sz w:val="24"/>
          <w:szCs w:val="24"/>
        </w:rPr>
        <w:t xml:space="preserve">în revendicarea dreptului la sănătate prin </w:t>
      </w:r>
      <w:r w:rsidR="005F67F8" w:rsidRPr="002047E3">
        <w:rPr>
          <w:rFonts w:ascii="Times New Roman" w:hAnsi="Times New Roman"/>
          <w:sz w:val="24"/>
          <w:szCs w:val="24"/>
        </w:rPr>
        <w:t>responsabiliza</w:t>
      </w:r>
      <w:r w:rsidR="00B84923" w:rsidRPr="002047E3">
        <w:rPr>
          <w:rFonts w:ascii="Times New Roman" w:hAnsi="Times New Roman"/>
          <w:sz w:val="24"/>
          <w:szCs w:val="24"/>
        </w:rPr>
        <w:t>rea</w:t>
      </w:r>
      <w:r w:rsidR="006C7261" w:rsidRPr="002047E3">
        <w:rPr>
          <w:rFonts w:ascii="Times New Roman" w:hAnsi="Times New Roman"/>
          <w:sz w:val="24"/>
          <w:szCs w:val="24"/>
        </w:rPr>
        <w:t xml:space="preserve"> prestatorilor </w:t>
      </w:r>
      <w:r w:rsidRPr="002047E3">
        <w:rPr>
          <w:rFonts w:ascii="Times New Roman" w:hAnsi="Times New Roman"/>
          <w:sz w:val="24"/>
          <w:szCs w:val="24"/>
        </w:rPr>
        <w:t>de servicii</w:t>
      </w:r>
      <w:r w:rsidR="006C7261" w:rsidRPr="002047E3">
        <w:rPr>
          <w:rFonts w:ascii="Times New Roman" w:hAnsi="Times New Roman"/>
          <w:sz w:val="24"/>
          <w:szCs w:val="24"/>
        </w:rPr>
        <w:t xml:space="preserve"> medicale</w:t>
      </w:r>
      <w:r w:rsidRPr="002047E3">
        <w:rPr>
          <w:rFonts w:ascii="Times New Roman" w:hAnsi="Times New Roman"/>
          <w:sz w:val="24"/>
          <w:szCs w:val="24"/>
        </w:rPr>
        <w:t xml:space="preserve"> și auto</w:t>
      </w:r>
      <w:r w:rsidR="005F67F8" w:rsidRPr="002047E3">
        <w:rPr>
          <w:rFonts w:ascii="Times New Roman" w:hAnsi="Times New Roman"/>
          <w:sz w:val="24"/>
          <w:szCs w:val="24"/>
        </w:rPr>
        <w:t xml:space="preserve">rități. </w:t>
      </w:r>
    </w:p>
    <w:p w:rsidR="005F67F8" w:rsidRPr="002047E3" w:rsidRDefault="005F67F8" w:rsidP="00121A1E">
      <w:pPr>
        <w:ind w:left="360" w:right="277"/>
        <w:jc w:val="both"/>
        <w:rPr>
          <w:rFonts w:ascii="Times New Roman" w:hAnsi="Times New Roman"/>
          <w:sz w:val="24"/>
          <w:szCs w:val="24"/>
        </w:rPr>
      </w:pPr>
    </w:p>
    <w:p w:rsidR="00DC3771" w:rsidRPr="002047E3" w:rsidRDefault="000546CD" w:rsidP="00121A1E">
      <w:pPr>
        <w:ind w:left="360" w:right="277"/>
        <w:jc w:val="both"/>
        <w:rPr>
          <w:rFonts w:ascii="Times New Roman" w:hAnsi="Times New Roman"/>
          <w:sz w:val="24"/>
          <w:szCs w:val="24"/>
        </w:rPr>
      </w:pPr>
      <w:r w:rsidRPr="002047E3">
        <w:rPr>
          <w:rFonts w:ascii="Times New Roman" w:hAnsi="Times New Roman"/>
          <w:sz w:val="24"/>
          <w:szCs w:val="24"/>
        </w:rPr>
        <w:t>Proiectul prevede trei obiective</w:t>
      </w:r>
      <w:r w:rsidR="00DC3771" w:rsidRPr="002047E3">
        <w:rPr>
          <w:rFonts w:ascii="Times New Roman" w:hAnsi="Times New Roman"/>
          <w:sz w:val="24"/>
          <w:szCs w:val="24"/>
        </w:rPr>
        <w:t xml:space="preserve"> pentru îmbunătățirea calității, accesului și echității în sănătate.</w:t>
      </w:r>
    </w:p>
    <w:p w:rsidR="00CA27FB" w:rsidRPr="002047E3" w:rsidRDefault="00CA27FB" w:rsidP="00121A1E">
      <w:pPr>
        <w:ind w:left="360" w:right="277"/>
        <w:jc w:val="both"/>
        <w:rPr>
          <w:rFonts w:ascii="Times New Roman" w:hAnsi="Times New Roman"/>
          <w:b/>
          <w:bCs/>
          <w:sz w:val="24"/>
          <w:szCs w:val="24"/>
        </w:rPr>
      </w:pPr>
    </w:p>
    <w:p w:rsidR="005F67F8" w:rsidRPr="002047E3" w:rsidRDefault="00B854F4" w:rsidP="00121A1E">
      <w:pPr>
        <w:ind w:left="360" w:right="277"/>
        <w:jc w:val="both"/>
        <w:rPr>
          <w:rFonts w:ascii="Times New Roman" w:hAnsi="Times New Roman"/>
          <w:sz w:val="24"/>
          <w:szCs w:val="24"/>
        </w:rPr>
      </w:pPr>
      <w:r w:rsidRPr="002047E3">
        <w:rPr>
          <w:rFonts w:ascii="Times New Roman" w:hAnsi="Times New Roman"/>
          <w:b/>
          <w:sz w:val="24"/>
          <w:szCs w:val="24"/>
        </w:rPr>
        <w:t>Obiectivul 1</w:t>
      </w:r>
      <w:r w:rsidR="006C7261" w:rsidRPr="002047E3">
        <w:rPr>
          <w:rFonts w:ascii="Times New Roman" w:hAnsi="Times New Roman"/>
          <w:sz w:val="24"/>
          <w:szCs w:val="24"/>
        </w:rPr>
        <w:t xml:space="preserve"> se referă la</w:t>
      </w:r>
      <w:r w:rsidRPr="002047E3">
        <w:rPr>
          <w:rFonts w:ascii="Times New Roman" w:hAnsi="Times New Roman"/>
          <w:sz w:val="24"/>
          <w:szCs w:val="24"/>
        </w:rPr>
        <w:t xml:space="preserve"> </w:t>
      </w:r>
      <w:r w:rsidR="005F67F8" w:rsidRPr="002047E3">
        <w:rPr>
          <w:rFonts w:ascii="Times New Roman" w:hAnsi="Times New Roman"/>
          <w:sz w:val="24"/>
          <w:szCs w:val="24"/>
        </w:rPr>
        <w:t>furnizarea de servicii medicale echitabile și de calitate la toate n</w:t>
      </w:r>
      <w:r w:rsidR="002C2F43" w:rsidRPr="002047E3">
        <w:rPr>
          <w:rFonts w:ascii="Times New Roman" w:hAnsi="Times New Roman"/>
          <w:sz w:val="24"/>
          <w:szCs w:val="24"/>
        </w:rPr>
        <w:t>ivelurile. Proiectul are ca scop consolidarea</w:t>
      </w:r>
      <w:r w:rsidR="005F67F8" w:rsidRPr="002047E3">
        <w:rPr>
          <w:rFonts w:ascii="Times New Roman" w:hAnsi="Times New Roman"/>
          <w:sz w:val="24"/>
          <w:szCs w:val="24"/>
        </w:rPr>
        <w:t xml:space="preserve"> societății civile</w:t>
      </w:r>
      <w:r w:rsidR="002C2F43" w:rsidRPr="002047E3">
        <w:rPr>
          <w:rFonts w:ascii="Times New Roman" w:hAnsi="Times New Roman"/>
          <w:sz w:val="24"/>
          <w:szCs w:val="24"/>
        </w:rPr>
        <w:t xml:space="preserve"> și instituirea</w:t>
      </w:r>
      <w:r w:rsidRPr="002047E3">
        <w:rPr>
          <w:rFonts w:ascii="Times New Roman" w:hAnsi="Times New Roman"/>
          <w:sz w:val="24"/>
          <w:szCs w:val="24"/>
        </w:rPr>
        <w:t xml:space="preserve"> mecanisme</w:t>
      </w:r>
      <w:r w:rsidR="002C2F43" w:rsidRPr="002047E3">
        <w:rPr>
          <w:rFonts w:ascii="Times New Roman" w:hAnsi="Times New Roman"/>
          <w:sz w:val="24"/>
          <w:szCs w:val="24"/>
        </w:rPr>
        <w:t>lor</w:t>
      </w:r>
      <w:r w:rsidRPr="002047E3">
        <w:rPr>
          <w:rFonts w:ascii="Times New Roman" w:hAnsi="Times New Roman"/>
          <w:sz w:val="24"/>
          <w:szCs w:val="24"/>
        </w:rPr>
        <w:t xml:space="preserve"> de responsabilizare socială </w:t>
      </w:r>
      <w:r w:rsidR="005F67F8" w:rsidRPr="002047E3">
        <w:rPr>
          <w:rFonts w:ascii="Times New Roman" w:hAnsi="Times New Roman"/>
          <w:sz w:val="24"/>
          <w:szCs w:val="24"/>
        </w:rPr>
        <w:t xml:space="preserve">pentru a monitoriza și îmbunătăți accesul echitabil și </w:t>
      </w:r>
      <w:r w:rsidRPr="002047E3">
        <w:rPr>
          <w:rFonts w:ascii="Times New Roman" w:hAnsi="Times New Roman"/>
          <w:sz w:val="24"/>
          <w:szCs w:val="24"/>
        </w:rPr>
        <w:t xml:space="preserve">de </w:t>
      </w:r>
      <w:r w:rsidR="005F67F8" w:rsidRPr="002047E3">
        <w:rPr>
          <w:rFonts w:ascii="Times New Roman" w:hAnsi="Times New Roman"/>
          <w:sz w:val="24"/>
          <w:szCs w:val="24"/>
        </w:rPr>
        <w:t>calitate</w:t>
      </w:r>
      <w:r w:rsidRPr="002047E3">
        <w:rPr>
          <w:rFonts w:ascii="Times New Roman" w:hAnsi="Times New Roman"/>
          <w:sz w:val="24"/>
          <w:szCs w:val="24"/>
        </w:rPr>
        <w:t xml:space="preserve"> </w:t>
      </w:r>
      <w:r w:rsidR="00B1076C" w:rsidRPr="002047E3">
        <w:rPr>
          <w:rFonts w:ascii="Times New Roman" w:hAnsi="Times New Roman"/>
          <w:sz w:val="24"/>
          <w:szCs w:val="24"/>
        </w:rPr>
        <w:t>a serviciilor</w:t>
      </w:r>
      <w:r w:rsidR="005F67F8" w:rsidRPr="002047E3">
        <w:rPr>
          <w:rFonts w:ascii="Times New Roman" w:hAnsi="Times New Roman"/>
          <w:sz w:val="24"/>
          <w:szCs w:val="24"/>
        </w:rPr>
        <w:t xml:space="preserve"> medicale. Implicarea societății civile, împreună cu grupurile de pacienți și asociațiile medicale profesional</w:t>
      </w:r>
      <w:r w:rsidRPr="002047E3">
        <w:rPr>
          <w:rFonts w:ascii="Times New Roman" w:hAnsi="Times New Roman"/>
          <w:sz w:val="24"/>
          <w:szCs w:val="24"/>
        </w:rPr>
        <w:t>e, prin diferite mecanisme de responsabilizare soci</w:t>
      </w:r>
      <w:r w:rsidR="005E409C" w:rsidRPr="002047E3">
        <w:rPr>
          <w:rFonts w:ascii="Times New Roman" w:hAnsi="Times New Roman"/>
          <w:sz w:val="24"/>
          <w:szCs w:val="24"/>
        </w:rPr>
        <w:t>a</w:t>
      </w:r>
      <w:r w:rsidRPr="002047E3">
        <w:rPr>
          <w:rFonts w:ascii="Times New Roman" w:hAnsi="Times New Roman"/>
          <w:sz w:val="24"/>
          <w:szCs w:val="24"/>
        </w:rPr>
        <w:t xml:space="preserve">lă </w:t>
      </w:r>
      <w:r w:rsidR="006C7261" w:rsidRPr="002047E3">
        <w:rPr>
          <w:rFonts w:ascii="Times New Roman" w:hAnsi="Times New Roman"/>
          <w:sz w:val="24"/>
          <w:szCs w:val="24"/>
        </w:rPr>
        <w:t xml:space="preserve">reprezintă </w:t>
      </w:r>
      <w:r w:rsidR="005F67F8" w:rsidRPr="002047E3">
        <w:rPr>
          <w:rFonts w:ascii="Times New Roman" w:hAnsi="Times New Roman"/>
          <w:sz w:val="24"/>
          <w:szCs w:val="24"/>
        </w:rPr>
        <w:t>o abordare puterni</w:t>
      </w:r>
      <w:r w:rsidRPr="002047E3">
        <w:rPr>
          <w:rFonts w:ascii="Times New Roman" w:hAnsi="Times New Roman"/>
          <w:sz w:val="24"/>
          <w:szCs w:val="24"/>
        </w:rPr>
        <w:t>că pentru responsabilizarea autorităților</w:t>
      </w:r>
      <w:r w:rsidR="006C7261" w:rsidRPr="002047E3">
        <w:rPr>
          <w:rFonts w:ascii="Times New Roman" w:hAnsi="Times New Roman"/>
          <w:sz w:val="24"/>
          <w:szCs w:val="24"/>
        </w:rPr>
        <w:t xml:space="preserve"> din domeniul de sănătate</w:t>
      </w:r>
      <w:r w:rsidR="005F67F8" w:rsidRPr="002047E3">
        <w:rPr>
          <w:rFonts w:ascii="Times New Roman" w:hAnsi="Times New Roman"/>
          <w:sz w:val="24"/>
          <w:szCs w:val="24"/>
        </w:rPr>
        <w:t xml:space="preserve">, </w:t>
      </w:r>
      <w:r w:rsidR="006C7261" w:rsidRPr="002047E3">
        <w:rPr>
          <w:rFonts w:ascii="Times New Roman" w:hAnsi="Times New Roman"/>
          <w:sz w:val="24"/>
          <w:szCs w:val="24"/>
        </w:rPr>
        <w:t xml:space="preserve">care la rândul lor oferă </w:t>
      </w:r>
      <w:r w:rsidR="005F67F8" w:rsidRPr="002047E3">
        <w:rPr>
          <w:rFonts w:ascii="Times New Roman" w:hAnsi="Times New Roman"/>
          <w:sz w:val="24"/>
          <w:szCs w:val="24"/>
        </w:rPr>
        <w:t>feed</w:t>
      </w:r>
      <w:r w:rsidRPr="002047E3">
        <w:rPr>
          <w:rFonts w:ascii="Times New Roman" w:hAnsi="Times New Roman"/>
          <w:sz w:val="24"/>
          <w:szCs w:val="24"/>
        </w:rPr>
        <w:t xml:space="preserve">back </w:t>
      </w:r>
      <w:r w:rsidR="006C7261" w:rsidRPr="002047E3">
        <w:rPr>
          <w:rFonts w:ascii="Times New Roman" w:hAnsi="Times New Roman"/>
          <w:sz w:val="24"/>
          <w:szCs w:val="24"/>
        </w:rPr>
        <w:t xml:space="preserve">la </w:t>
      </w:r>
      <w:r w:rsidR="005F67F8" w:rsidRPr="002047E3">
        <w:rPr>
          <w:rFonts w:ascii="Times New Roman" w:hAnsi="Times New Roman"/>
          <w:sz w:val="24"/>
          <w:szCs w:val="24"/>
        </w:rPr>
        <w:t>percepțiile con</w:t>
      </w:r>
      <w:r w:rsidR="00B1076C" w:rsidRPr="002047E3">
        <w:rPr>
          <w:rFonts w:ascii="Times New Roman" w:hAnsi="Times New Roman"/>
          <w:sz w:val="24"/>
          <w:szCs w:val="24"/>
        </w:rPr>
        <w:t xml:space="preserve">sumatorilor </w:t>
      </w:r>
      <w:r w:rsidR="006C7261" w:rsidRPr="002047E3">
        <w:rPr>
          <w:rFonts w:ascii="Times New Roman" w:hAnsi="Times New Roman"/>
          <w:sz w:val="24"/>
          <w:szCs w:val="24"/>
        </w:rPr>
        <w:t xml:space="preserve">referitor la </w:t>
      </w:r>
      <w:r w:rsidRPr="002047E3">
        <w:rPr>
          <w:rFonts w:ascii="Times New Roman" w:hAnsi="Times New Roman"/>
          <w:sz w:val="24"/>
          <w:szCs w:val="24"/>
        </w:rPr>
        <w:t>serv</w:t>
      </w:r>
      <w:r w:rsidR="005E409C" w:rsidRPr="002047E3">
        <w:rPr>
          <w:rFonts w:ascii="Times New Roman" w:hAnsi="Times New Roman"/>
          <w:sz w:val="24"/>
          <w:szCs w:val="24"/>
        </w:rPr>
        <w:t>i</w:t>
      </w:r>
      <w:r w:rsidRPr="002047E3">
        <w:rPr>
          <w:rFonts w:ascii="Times New Roman" w:hAnsi="Times New Roman"/>
          <w:sz w:val="24"/>
          <w:szCs w:val="24"/>
        </w:rPr>
        <w:t>cii</w:t>
      </w:r>
      <w:r w:rsidR="003B1A9B" w:rsidRPr="002047E3">
        <w:rPr>
          <w:rFonts w:ascii="Times New Roman" w:hAnsi="Times New Roman"/>
          <w:sz w:val="24"/>
          <w:szCs w:val="24"/>
        </w:rPr>
        <w:t>le</w:t>
      </w:r>
      <w:r w:rsidRPr="002047E3">
        <w:rPr>
          <w:rFonts w:ascii="Times New Roman" w:hAnsi="Times New Roman"/>
          <w:sz w:val="24"/>
          <w:szCs w:val="24"/>
        </w:rPr>
        <w:t xml:space="preserve"> medicale</w:t>
      </w:r>
      <w:r w:rsidR="00DC4BEB" w:rsidRPr="002047E3">
        <w:rPr>
          <w:rFonts w:ascii="Times New Roman" w:hAnsi="Times New Roman"/>
          <w:sz w:val="24"/>
          <w:szCs w:val="24"/>
        </w:rPr>
        <w:t xml:space="preserve"> prestate</w:t>
      </w:r>
      <w:r w:rsidR="006C7261" w:rsidRPr="002047E3">
        <w:rPr>
          <w:rFonts w:ascii="Times New Roman" w:hAnsi="Times New Roman"/>
          <w:sz w:val="24"/>
          <w:szCs w:val="24"/>
        </w:rPr>
        <w:t>.</w:t>
      </w:r>
      <w:r w:rsidRPr="002047E3">
        <w:rPr>
          <w:rFonts w:ascii="Times New Roman" w:hAnsi="Times New Roman"/>
          <w:sz w:val="24"/>
          <w:szCs w:val="24"/>
        </w:rPr>
        <w:t xml:space="preserve"> </w:t>
      </w:r>
    </w:p>
    <w:p w:rsidR="005F67F8" w:rsidRPr="002047E3" w:rsidRDefault="005F67F8" w:rsidP="00121A1E">
      <w:pPr>
        <w:ind w:left="360" w:right="277"/>
        <w:jc w:val="both"/>
        <w:rPr>
          <w:rFonts w:ascii="Times New Roman" w:hAnsi="Times New Roman"/>
          <w:sz w:val="24"/>
          <w:szCs w:val="24"/>
        </w:rPr>
      </w:pPr>
    </w:p>
    <w:p w:rsidR="005F67F8" w:rsidRPr="002047E3" w:rsidRDefault="00030F9B" w:rsidP="00121A1E">
      <w:pPr>
        <w:ind w:left="360" w:right="277"/>
        <w:jc w:val="both"/>
        <w:rPr>
          <w:rFonts w:ascii="Times New Roman" w:hAnsi="Times New Roman"/>
          <w:sz w:val="24"/>
          <w:szCs w:val="24"/>
        </w:rPr>
      </w:pPr>
      <w:r w:rsidRPr="002047E3">
        <w:rPr>
          <w:rFonts w:ascii="Times New Roman" w:hAnsi="Times New Roman"/>
          <w:b/>
          <w:sz w:val="24"/>
          <w:szCs w:val="24"/>
        </w:rPr>
        <w:t>Obiectivul 2</w:t>
      </w:r>
      <w:r w:rsidR="005F67F8" w:rsidRPr="002047E3">
        <w:rPr>
          <w:rFonts w:ascii="Times New Roman" w:hAnsi="Times New Roman"/>
          <w:sz w:val="24"/>
          <w:szCs w:val="24"/>
        </w:rPr>
        <w:t xml:space="preserve"> al proiectului prevede consolidarea capacităților Com</w:t>
      </w:r>
      <w:r w:rsidR="006C7261" w:rsidRPr="002047E3">
        <w:rPr>
          <w:rFonts w:ascii="Times New Roman" w:hAnsi="Times New Roman"/>
          <w:sz w:val="24"/>
          <w:szCs w:val="24"/>
        </w:rPr>
        <w:t>paniei Naționale de Asigurări în</w:t>
      </w:r>
      <w:r w:rsidR="005F67F8" w:rsidRPr="002047E3">
        <w:rPr>
          <w:rFonts w:ascii="Times New Roman" w:hAnsi="Times New Roman"/>
          <w:sz w:val="24"/>
          <w:szCs w:val="24"/>
        </w:rPr>
        <w:t xml:space="preserve"> Medicină (CNAM) pentru a extinde acoperirea</w:t>
      </w:r>
      <w:r w:rsidR="002C2F43" w:rsidRPr="002047E3">
        <w:rPr>
          <w:rFonts w:ascii="Times New Roman" w:hAnsi="Times New Roman"/>
          <w:sz w:val="24"/>
          <w:szCs w:val="24"/>
        </w:rPr>
        <w:t xml:space="preserve"> cu servicii medicale</w:t>
      </w:r>
      <w:r w:rsidR="00B854F4" w:rsidRPr="002047E3">
        <w:rPr>
          <w:rFonts w:ascii="Times New Roman" w:hAnsi="Times New Roman"/>
          <w:sz w:val="24"/>
          <w:szCs w:val="24"/>
        </w:rPr>
        <w:t xml:space="preserve"> </w:t>
      </w:r>
      <w:r w:rsidR="005F67F8" w:rsidRPr="002047E3">
        <w:rPr>
          <w:rFonts w:ascii="Times New Roman" w:hAnsi="Times New Roman"/>
          <w:sz w:val="24"/>
          <w:szCs w:val="24"/>
        </w:rPr>
        <w:t>și a deveni durabilă. Odată ce mecanisme</w:t>
      </w:r>
      <w:r w:rsidR="00B854F4" w:rsidRPr="002047E3">
        <w:rPr>
          <w:rFonts w:ascii="Times New Roman" w:hAnsi="Times New Roman"/>
          <w:sz w:val="24"/>
          <w:szCs w:val="24"/>
        </w:rPr>
        <w:t>le de responsabilizare</w:t>
      </w:r>
      <w:r w:rsidR="005F67F8" w:rsidRPr="002047E3">
        <w:rPr>
          <w:rFonts w:ascii="Times New Roman" w:hAnsi="Times New Roman"/>
          <w:sz w:val="24"/>
          <w:szCs w:val="24"/>
        </w:rPr>
        <w:t xml:space="preserve"> </w:t>
      </w:r>
      <w:r w:rsidR="002C2F43" w:rsidRPr="002047E3">
        <w:rPr>
          <w:rFonts w:ascii="Times New Roman" w:hAnsi="Times New Roman"/>
          <w:sz w:val="24"/>
          <w:szCs w:val="24"/>
        </w:rPr>
        <w:t xml:space="preserve">socială </w:t>
      </w:r>
      <w:r w:rsidR="005F67F8" w:rsidRPr="002047E3">
        <w:rPr>
          <w:rFonts w:ascii="Times New Roman" w:hAnsi="Times New Roman"/>
          <w:sz w:val="24"/>
          <w:szCs w:val="24"/>
        </w:rPr>
        <w:t>vor fi funcționale și vor avea efect asupra îngrijirii de calitate, încrederea în sis</w:t>
      </w:r>
      <w:r w:rsidR="002C2F43" w:rsidRPr="002047E3">
        <w:rPr>
          <w:rFonts w:ascii="Times New Roman" w:hAnsi="Times New Roman"/>
          <w:sz w:val="24"/>
          <w:szCs w:val="24"/>
        </w:rPr>
        <w:t xml:space="preserve">temul de sănătate va crește, ceea ce va conduce la creșterea </w:t>
      </w:r>
      <w:r w:rsidR="00B854F4" w:rsidRPr="002047E3">
        <w:rPr>
          <w:rFonts w:ascii="Times New Roman" w:hAnsi="Times New Roman"/>
          <w:sz w:val="24"/>
          <w:szCs w:val="24"/>
        </w:rPr>
        <w:t>numărul</w:t>
      </w:r>
      <w:r w:rsidR="002C2F43" w:rsidRPr="002047E3">
        <w:rPr>
          <w:rFonts w:ascii="Times New Roman" w:hAnsi="Times New Roman"/>
          <w:sz w:val="24"/>
          <w:szCs w:val="24"/>
        </w:rPr>
        <w:t>ui</w:t>
      </w:r>
      <w:r w:rsidR="00B854F4" w:rsidRPr="002047E3">
        <w:rPr>
          <w:rFonts w:ascii="Times New Roman" w:hAnsi="Times New Roman"/>
          <w:sz w:val="24"/>
          <w:szCs w:val="24"/>
        </w:rPr>
        <w:t xml:space="preserve"> de persoane asigurate </w:t>
      </w:r>
      <w:r w:rsidR="00DC4BEB" w:rsidRPr="002047E3">
        <w:rPr>
          <w:rFonts w:ascii="Times New Roman" w:hAnsi="Times New Roman"/>
          <w:sz w:val="24"/>
          <w:szCs w:val="24"/>
        </w:rPr>
        <w:t xml:space="preserve">în </w:t>
      </w:r>
      <w:r w:rsidR="002C2F43" w:rsidRPr="002047E3">
        <w:rPr>
          <w:rFonts w:ascii="Times New Roman" w:hAnsi="Times New Roman"/>
          <w:sz w:val="24"/>
          <w:szCs w:val="24"/>
        </w:rPr>
        <w:t>sistem</w:t>
      </w:r>
      <w:r w:rsidR="005F67F8" w:rsidRPr="002047E3">
        <w:rPr>
          <w:rFonts w:ascii="Times New Roman" w:hAnsi="Times New Roman"/>
          <w:sz w:val="24"/>
          <w:szCs w:val="24"/>
        </w:rPr>
        <w:t>.</w:t>
      </w:r>
    </w:p>
    <w:p w:rsidR="005F67F8" w:rsidRPr="002047E3" w:rsidRDefault="005F67F8" w:rsidP="00121A1E">
      <w:pPr>
        <w:widowControl w:val="0"/>
        <w:autoSpaceDE w:val="0"/>
        <w:autoSpaceDN w:val="0"/>
        <w:ind w:left="360" w:right="277"/>
        <w:jc w:val="both"/>
        <w:rPr>
          <w:rFonts w:ascii="Times New Roman" w:hAnsi="Times New Roman"/>
          <w:bCs/>
          <w:noProof/>
          <w:sz w:val="24"/>
          <w:szCs w:val="24"/>
        </w:rPr>
      </w:pPr>
    </w:p>
    <w:p w:rsidR="00A00F05" w:rsidRPr="002047E3" w:rsidRDefault="00030F9B" w:rsidP="00121A1E">
      <w:pPr>
        <w:ind w:left="360" w:right="277"/>
        <w:jc w:val="both"/>
        <w:rPr>
          <w:rFonts w:ascii="Times New Roman" w:hAnsi="Times New Roman"/>
          <w:sz w:val="24"/>
          <w:szCs w:val="24"/>
        </w:rPr>
      </w:pPr>
      <w:r w:rsidRPr="002047E3">
        <w:rPr>
          <w:rFonts w:ascii="Times New Roman" w:hAnsi="Times New Roman"/>
          <w:b/>
          <w:sz w:val="24"/>
          <w:szCs w:val="24"/>
        </w:rPr>
        <w:t>Obiectivul</w:t>
      </w:r>
      <w:r w:rsidR="00A00F05" w:rsidRPr="002047E3">
        <w:rPr>
          <w:rFonts w:ascii="Times New Roman" w:hAnsi="Times New Roman"/>
          <w:b/>
          <w:sz w:val="24"/>
          <w:szCs w:val="24"/>
        </w:rPr>
        <w:t xml:space="preserve"> 3</w:t>
      </w:r>
      <w:r w:rsidR="00A00F05" w:rsidRPr="002047E3">
        <w:rPr>
          <w:rFonts w:ascii="Times New Roman" w:hAnsi="Times New Roman"/>
          <w:sz w:val="24"/>
          <w:szCs w:val="24"/>
        </w:rPr>
        <w:t xml:space="preserve"> se referă la protecția cetățenilor moldoveni împotriva sărăciei din cauza </w:t>
      </w:r>
      <w:r w:rsidR="00FE28E0" w:rsidRPr="002047E3">
        <w:rPr>
          <w:rFonts w:ascii="Times New Roman" w:hAnsi="Times New Roman"/>
          <w:sz w:val="24"/>
          <w:szCs w:val="24"/>
        </w:rPr>
        <w:t xml:space="preserve">plăților </w:t>
      </w:r>
      <w:r w:rsidR="006148D6" w:rsidRPr="002047E3">
        <w:rPr>
          <w:rFonts w:ascii="Times New Roman" w:hAnsi="Times New Roman"/>
          <w:sz w:val="24"/>
          <w:szCs w:val="24"/>
        </w:rPr>
        <w:t xml:space="preserve">suplimentare și neformale </w:t>
      </w:r>
      <w:r w:rsidR="00A00F05" w:rsidRPr="002047E3">
        <w:rPr>
          <w:rFonts w:ascii="Times New Roman" w:hAnsi="Times New Roman"/>
          <w:sz w:val="24"/>
          <w:szCs w:val="24"/>
        </w:rPr>
        <w:t xml:space="preserve">în </w:t>
      </w:r>
      <w:r w:rsidR="00722774" w:rsidRPr="002047E3">
        <w:rPr>
          <w:rFonts w:ascii="Times New Roman" w:hAnsi="Times New Roman"/>
          <w:sz w:val="24"/>
          <w:szCs w:val="24"/>
        </w:rPr>
        <w:t>instituțiile</w:t>
      </w:r>
      <w:r w:rsidR="00A00F05" w:rsidRPr="002047E3">
        <w:rPr>
          <w:rFonts w:ascii="Times New Roman" w:hAnsi="Times New Roman"/>
          <w:sz w:val="24"/>
          <w:szCs w:val="24"/>
        </w:rPr>
        <w:t xml:space="preserve"> </w:t>
      </w:r>
      <w:r w:rsidR="00722774" w:rsidRPr="002047E3">
        <w:rPr>
          <w:rFonts w:ascii="Times New Roman" w:hAnsi="Times New Roman"/>
          <w:sz w:val="24"/>
          <w:szCs w:val="24"/>
        </w:rPr>
        <w:t>medico-</w:t>
      </w:r>
      <w:r w:rsidR="00A00F05" w:rsidRPr="002047E3">
        <w:rPr>
          <w:rFonts w:ascii="Times New Roman" w:hAnsi="Times New Roman"/>
          <w:sz w:val="24"/>
          <w:szCs w:val="24"/>
        </w:rPr>
        <w:t>sanitare</w:t>
      </w:r>
      <w:r w:rsidR="005F67F8" w:rsidRPr="002047E3">
        <w:rPr>
          <w:rFonts w:ascii="Times New Roman" w:hAnsi="Times New Roman"/>
          <w:sz w:val="24"/>
          <w:szCs w:val="24"/>
        </w:rPr>
        <w:t xml:space="preserve"> publice</w:t>
      </w:r>
      <w:r w:rsidR="00A00F05" w:rsidRPr="002047E3">
        <w:rPr>
          <w:rFonts w:ascii="Times New Roman" w:hAnsi="Times New Roman"/>
          <w:color w:val="C00000"/>
          <w:sz w:val="24"/>
          <w:szCs w:val="24"/>
        </w:rPr>
        <w:t xml:space="preserve"> </w:t>
      </w:r>
      <w:r w:rsidR="00635C20" w:rsidRPr="002047E3">
        <w:rPr>
          <w:rFonts w:ascii="Times New Roman" w:hAnsi="Times New Roman"/>
          <w:sz w:val="24"/>
          <w:szCs w:val="24"/>
        </w:rPr>
        <w:t>și a cheltuielilor catastrofale</w:t>
      </w:r>
      <w:r w:rsidR="00A00F05" w:rsidRPr="002047E3">
        <w:rPr>
          <w:rFonts w:ascii="Times New Roman" w:hAnsi="Times New Roman"/>
          <w:sz w:val="24"/>
          <w:szCs w:val="24"/>
        </w:rPr>
        <w:t xml:space="preserve"> pentru medicamente. Mecanismele de responsa</w:t>
      </w:r>
      <w:r w:rsidR="005F67F8" w:rsidRPr="002047E3">
        <w:rPr>
          <w:rFonts w:ascii="Times New Roman" w:hAnsi="Times New Roman"/>
          <w:sz w:val="24"/>
          <w:szCs w:val="24"/>
        </w:rPr>
        <w:t>bilizare</w:t>
      </w:r>
      <w:r w:rsidR="00A00F05" w:rsidRPr="002047E3">
        <w:rPr>
          <w:rFonts w:ascii="Times New Roman" w:hAnsi="Times New Roman"/>
          <w:sz w:val="24"/>
          <w:szCs w:val="24"/>
        </w:rPr>
        <w:t xml:space="preserve"> socială vor include monitorizarea </w:t>
      </w:r>
      <w:r w:rsidR="00FE28E0" w:rsidRPr="002047E3">
        <w:rPr>
          <w:rFonts w:ascii="Times New Roman" w:hAnsi="Times New Roman"/>
          <w:sz w:val="24"/>
          <w:szCs w:val="24"/>
        </w:rPr>
        <w:t xml:space="preserve">plăților </w:t>
      </w:r>
      <w:r w:rsidR="006148D6" w:rsidRPr="002047E3">
        <w:rPr>
          <w:rFonts w:ascii="Times New Roman" w:hAnsi="Times New Roman"/>
          <w:sz w:val="24"/>
          <w:szCs w:val="24"/>
        </w:rPr>
        <w:t xml:space="preserve">suplimentare și neformale </w:t>
      </w:r>
      <w:r w:rsidR="00A00F05" w:rsidRPr="002047E3">
        <w:rPr>
          <w:rFonts w:ascii="Times New Roman" w:hAnsi="Times New Roman"/>
          <w:sz w:val="24"/>
          <w:szCs w:val="24"/>
        </w:rPr>
        <w:t>(de exemplu, prin in</w:t>
      </w:r>
      <w:r w:rsidR="005E409C" w:rsidRPr="002047E3">
        <w:rPr>
          <w:rFonts w:ascii="Times New Roman" w:hAnsi="Times New Roman"/>
          <w:sz w:val="24"/>
          <w:szCs w:val="24"/>
        </w:rPr>
        <w:t>termediul chestionarelor</w:t>
      </w:r>
      <w:r w:rsidR="00A00F05" w:rsidRPr="002047E3">
        <w:rPr>
          <w:rFonts w:ascii="Times New Roman" w:hAnsi="Times New Roman"/>
          <w:sz w:val="24"/>
          <w:szCs w:val="24"/>
        </w:rPr>
        <w:t xml:space="preserve"> sau feedback-ul electronic al pacienților pe </w:t>
      </w:r>
      <w:r w:rsidRPr="002047E3">
        <w:rPr>
          <w:rFonts w:ascii="Times New Roman" w:hAnsi="Times New Roman"/>
          <w:sz w:val="24"/>
          <w:szCs w:val="24"/>
        </w:rPr>
        <w:t>platforma E-sănătate sau s</w:t>
      </w:r>
      <w:r w:rsidR="00A00F05" w:rsidRPr="002047E3">
        <w:rPr>
          <w:rFonts w:ascii="Times New Roman" w:hAnsi="Times New Roman"/>
          <w:sz w:val="24"/>
          <w:szCs w:val="24"/>
        </w:rPr>
        <w:t>pitale.md)</w:t>
      </w:r>
      <w:r w:rsidR="00FE28E0" w:rsidRPr="002047E3">
        <w:rPr>
          <w:rFonts w:ascii="Times New Roman" w:hAnsi="Times New Roman"/>
          <w:sz w:val="24"/>
          <w:szCs w:val="24"/>
        </w:rPr>
        <w:t>.</w:t>
      </w:r>
      <w:r w:rsidR="00A00F05" w:rsidRPr="002047E3">
        <w:rPr>
          <w:rFonts w:ascii="Times New Roman" w:hAnsi="Times New Roman"/>
          <w:sz w:val="24"/>
          <w:szCs w:val="24"/>
        </w:rPr>
        <w:t xml:space="preserve"> </w:t>
      </w:r>
    </w:p>
    <w:p w:rsidR="00A16D3F" w:rsidRPr="002047E3" w:rsidRDefault="0099238C" w:rsidP="0099238C">
      <w:pPr>
        <w:pStyle w:val="a6"/>
        <w:shd w:val="clear" w:color="auto" w:fill="FFFFFF"/>
        <w:tabs>
          <w:tab w:val="left" w:pos="810"/>
        </w:tabs>
        <w:ind w:left="360" w:firstLine="0"/>
        <w:jc w:val="both"/>
        <w:rPr>
          <w:rFonts w:ascii="Times New Roman" w:hAnsi="Times New Roman"/>
          <w:sz w:val="24"/>
          <w:szCs w:val="24"/>
        </w:rPr>
      </w:pPr>
      <w:r w:rsidRPr="002047E3">
        <w:rPr>
          <w:rFonts w:ascii="Times New Roman" w:hAnsi="Times New Roman"/>
          <w:sz w:val="24"/>
          <w:szCs w:val="24"/>
        </w:rPr>
        <w:t xml:space="preserve">Unul </w:t>
      </w:r>
      <w:r w:rsidR="00FD6DEC" w:rsidRPr="002047E3">
        <w:rPr>
          <w:rFonts w:ascii="Times New Roman" w:hAnsi="Times New Roman"/>
          <w:sz w:val="24"/>
          <w:szCs w:val="24"/>
        </w:rPr>
        <w:t>din pa</w:t>
      </w:r>
      <w:r w:rsidRPr="002047E3">
        <w:rPr>
          <w:rFonts w:ascii="Times New Roman" w:hAnsi="Times New Roman"/>
          <w:sz w:val="24"/>
          <w:szCs w:val="24"/>
        </w:rPr>
        <w:t>rtenerii princip</w:t>
      </w:r>
      <w:r w:rsidR="00FD6DEC" w:rsidRPr="002047E3">
        <w:rPr>
          <w:rFonts w:ascii="Times New Roman" w:hAnsi="Times New Roman"/>
          <w:sz w:val="24"/>
          <w:szCs w:val="24"/>
        </w:rPr>
        <w:t xml:space="preserve">ali în cadrul proiectului </w:t>
      </w:r>
      <w:r w:rsidRPr="002047E3">
        <w:rPr>
          <w:rFonts w:ascii="Times New Roman" w:hAnsi="Times New Roman"/>
          <w:sz w:val="24"/>
          <w:szCs w:val="24"/>
        </w:rPr>
        <w:t>este C</w:t>
      </w:r>
      <w:r w:rsidR="00FD6DEC" w:rsidRPr="002047E3">
        <w:rPr>
          <w:rFonts w:ascii="Times New Roman" w:hAnsi="Times New Roman"/>
          <w:sz w:val="24"/>
          <w:szCs w:val="24"/>
        </w:rPr>
        <w:t xml:space="preserve">ompania </w:t>
      </w:r>
      <w:r w:rsidR="00671EFF" w:rsidRPr="002047E3">
        <w:rPr>
          <w:rFonts w:ascii="Times New Roman" w:hAnsi="Times New Roman"/>
          <w:sz w:val="24"/>
          <w:szCs w:val="24"/>
        </w:rPr>
        <w:t>Națională</w:t>
      </w:r>
      <w:r w:rsidR="00FD6DEC" w:rsidRPr="002047E3">
        <w:rPr>
          <w:rFonts w:ascii="Times New Roman" w:hAnsi="Times New Roman"/>
          <w:sz w:val="24"/>
          <w:szCs w:val="24"/>
        </w:rPr>
        <w:t xml:space="preserve"> de Asigurări în Medicină. </w:t>
      </w:r>
      <w:r w:rsidR="00671EFF" w:rsidRPr="002047E3">
        <w:rPr>
          <w:rFonts w:ascii="Times New Roman" w:hAnsi="Times New Roman"/>
          <w:sz w:val="24"/>
          <w:szCs w:val="24"/>
        </w:rPr>
        <w:t>Introducerea</w:t>
      </w:r>
      <w:r w:rsidRPr="002047E3">
        <w:rPr>
          <w:rFonts w:ascii="Times New Roman" w:hAnsi="Times New Roman"/>
          <w:sz w:val="24"/>
          <w:szCs w:val="24"/>
        </w:rPr>
        <w:t xml:space="preserve"> elementelor de responsabilizare socială în activitatea CNAM este una din </w:t>
      </w:r>
      <w:r w:rsidRPr="002047E3">
        <w:rPr>
          <w:rFonts w:ascii="Times New Roman" w:hAnsi="Times New Roman"/>
          <w:sz w:val="24"/>
          <w:szCs w:val="24"/>
        </w:rPr>
        <w:lastRenderedPageBreak/>
        <w:t>prioritățile de ba</w:t>
      </w:r>
      <w:r w:rsidR="00FD6DEC" w:rsidRPr="002047E3">
        <w:rPr>
          <w:rFonts w:ascii="Times New Roman" w:hAnsi="Times New Roman"/>
          <w:sz w:val="24"/>
          <w:szCs w:val="24"/>
        </w:rPr>
        <w:t>z</w:t>
      </w:r>
      <w:r w:rsidRPr="002047E3">
        <w:rPr>
          <w:rFonts w:ascii="Times New Roman" w:hAnsi="Times New Roman"/>
          <w:sz w:val="24"/>
          <w:szCs w:val="24"/>
        </w:rPr>
        <w:t>ă a proiectului.</w:t>
      </w:r>
      <w:r w:rsidR="00947E91" w:rsidRPr="002047E3">
        <w:rPr>
          <w:rFonts w:ascii="Times New Roman" w:hAnsi="Times New Roman"/>
          <w:sz w:val="24"/>
          <w:szCs w:val="24"/>
        </w:rPr>
        <w:t xml:space="preserve"> I</w:t>
      </w:r>
      <w:r w:rsidR="00FD6DEC" w:rsidRPr="002047E3">
        <w:rPr>
          <w:rFonts w:ascii="Times New Roman" w:hAnsi="Times New Roman"/>
          <w:sz w:val="24"/>
          <w:szCs w:val="24"/>
        </w:rPr>
        <w:t>mplemen</w:t>
      </w:r>
      <w:r w:rsidRPr="002047E3">
        <w:rPr>
          <w:rFonts w:ascii="Times New Roman" w:hAnsi="Times New Roman"/>
          <w:sz w:val="24"/>
          <w:szCs w:val="24"/>
        </w:rPr>
        <w:t>t</w:t>
      </w:r>
      <w:r w:rsidR="00FD6DEC" w:rsidRPr="002047E3">
        <w:rPr>
          <w:rFonts w:ascii="Times New Roman" w:hAnsi="Times New Roman"/>
          <w:sz w:val="24"/>
          <w:szCs w:val="24"/>
        </w:rPr>
        <w:t>a</w:t>
      </w:r>
      <w:r w:rsidRPr="002047E3">
        <w:rPr>
          <w:rFonts w:ascii="Times New Roman" w:hAnsi="Times New Roman"/>
          <w:sz w:val="24"/>
          <w:szCs w:val="24"/>
        </w:rPr>
        <w:t xml:space="preserve">rea Soluției software de ticketing va permite îmbunătățirea instrumentelor de responsabilizare socială, așa ca </w:t>
      </w:r>
      <w:r w:rsidR="00671EFF" w:rsidRPr="002047E3">
        <w:rPr>
          <w:rFonts w:ascii="Times New Roman" w:hAnsi="Times New Roman"/>
          <w:sz w:val="24"/>
          <w:szCs w:val="24"/>
        </w:rPr>
        <w:t>petițiile</w:t>
      </w:r>
      <w:r w:rsidRPr="002047E3">
        <w:rPr>
          <w:rFonts w:ascii="Times New Roman" w:hAnsi="Times New Roman"/>
          <w:sz w:val="24"/>
          <w:szCs w:val="24"/>
        </w:rPr>
        <w:t>, linia fierbinte, etc prin implement</w:t>
      </w:r>
      <w:r w:rsidR="0022732E" w:rsidRPr="002047E3">
        <w:rPr>
          <w:rFonts w:ascii="Times New Roman" w:hAnsi="Times New Roman"/>
          <w:sz w:val="24"/>
          <w:szCs w:val="24"/>
        </w:rPr>
        <w:t>a</w:t>
      </w:r>
      <w:r w:rsidRPr="002047E3">
        <w:rPr>
          <w:rFonts w:ascii="Times New Roman" w:hAnsi="Times New Roman"/>
          <w:sz w:val="24"/>
          <w:szCs w:val="24"/>
        </w:rPr>
        <w:t xml:space="preserve">rea unui sistem complex de feedback al apelanților. Această soluție </w:t>
      </w:r>
      <w:r w:rsidR="00947E91" w:rsidRPr="002047E3">
        <w:rPr>
          <w:rFonts w:ascii="Times New Roman" w:hAnsi="Times New Roman"/>
          <w:sz w:val="24"/>
          <w:szCs w:val="24"/>
        </w:rPr>
        <w:t xml:space="preserve">(i) </w:t>
      </w:r>
      <w:r w:rsidRPr="002047E3">
        <w:rPr>
          <w:rFonts w:ascii="Times New Roman" w:hAnsi="Times New Roman"/>
          <w:sz w:val="24"/>
          <w:szCs w:val="24"/>
        </w:rPr>
        <w:t>va permite monitorizarea evoluției fiecărei solicitări pentru fiecare situație</w:t>
      </w:r>
      <w:r w:rsidR="00FD6DEC" w:rsidRPr="002047E3">
        <w:rPr>
          <w:rFonts w:ascii="Times New Roman" w:hAnsi="Times New Roman"/>
          <w:sz w:val="24"/>
          <w:szCs w:val="24"/>
        </w:rPr>
        <w:t xml:space="preserve"> în parte și finali</w:t>
      </w:r>
      <w:r w:rsidRPr="002047E3">
        <w:rPr>
          <w:rFonts w:ascii="Times New Roman" w:hAnsi="Times New Roman"/>
          <w:sz w:val="24"/>
          <w:szCs w:val="24"/>
        </w:rPr>
        <w:t>t</w:t>
      </w:r>
      <w:r w:rsidR="00FD6DEC" w:rsidRPr="002047E3">
        <w:rPr>
          <w:rFonts w:ascii="Times New Roman" w:hAnsi="Times New Roman"/>
          <w:sz w:val="24"/>
          <w:szCs w:val="24"/>
        </w:rPr>
        <w:t>a</w:t>
      </w:r>
      <w:r w:rsidRPr="002047E3">
        <w:rPr>
          <w:rFonts w:ascii="Times New Roman" w:hAnsi="Times New Roman"/>
          <w:sz w:val="24"/>
          <w:szCs w:val="24"/>
        </w:rPr>
        <w:t>tea ace</w:t>
      </w:r>
      <w:r w:rsidR="00947E91" w:rsidRPr="002047E3">
        <w:rPr>
          <w:rFonts w:ascii="Times New Roman" w:hAnsi="Times New Roman"/>
          <w:sz w:val="24"/>
          <w:szCs w:val="24"/>
        </w:rPr>
        <w:t xml:space="preserve">steia, (ii) va </w:t>
      </w:r>
      <w:r w:rsidRPr="002047E3">
        <w:rPr>
          <w:rFonts w:ascii="Times New Roman" w:hAnsi="Times New Roman"/>
          <w:sz w:val="24"/>
          <w:szCs w:val="24"/>
        </w:rPr>
        <w:t>contribui la creșterea calității și analiza mecanismelor de răspuns a CNAM la necesitățile popul</w:t>
      </w:r>
      <w:r w:rsidR="00807710" w:rsidRPr="002047E3">
        <w:rPr>
          <w:rFonts w:ascii="Times New Roman" w:hAnsi="Times New Roman"/>
          <w:sz w:val="24"/>
          <w:szCs w:val="24"/>
        </w:rPr>
        <w:t xml:space="preserve">ației, </w:t>
      </w:r>
      <w:r w:rsidR="00671EFF" w:rsidRPr="002047E3">
        <w:rPr>
          <w:rFonts w:ascii="Times New Roman" w:hAnsi="Times New Roman"/>
          <w:sz w:val="24"/>
          <w:szCs w:val="24"/>
        </w:rPr>
        <w:t>cât</w:t>
      </w:r>
      <w:r w:rsidR="00807710" w:rsidRPr="002047E3">
        <w:rPr>
          <w:rFonts w:ascii="Times New Roman" w:hAnsi="Times New Roman"/>
          <w:sz w:val="24"/>
          <w:szCs w:val="24"/>
        </w:rPr>
        <w:t xml:space="preserve"> și </w:t>
      </w:r>
      <w:r w:rsidR="00947E91" w:rsidRPr="002047E3">
        <w:rPr>
          <w:rFonts w:ascii="Times New Roman" w:hAnsi="Times New Roman"/>
          <w:sz w:val="24"/>
          <w:szCs w:val="24"/>
        </w:rPr>
        <w:t xml:space="preserve">(iii) </w:t>
      </w:r>
      <w:r w:rsidR="00807710" w:rsidRPr="002047E3">
        <w:rPr>
          <w:rFonts w:ascii="Times New Roman" w:hAnsi="Times New Roman"/>
          <w:sz w:val="24"/>
          <w:szCs w:val="24"/>
        </w:rPr>
        <w:t>va permite adoptarea d</w:t>
      </w:r>
      <w:r w:rsidRPr="002047E3">
        <w:rPr>
          <w:rFonts w:ascii="Times New Roman" w:hAnsi="Times New Roman"/>
          <w:sz w:val="24"/>
          <w:szCs w:val="24"/>
        </w:rPr>
        <w:t xml:space="preserve">eciziilor în urma analizei datelor din sistemul de ticketing. </w:t>
      </w:r>
      <w:r w:rsidR="00947E91" w:rsidRPr="002047E3">
        <w:rPr>
          <w:rFonts w:ascii="Times New Roman" w:hAnsi="Times New Roman"/>
          <w:sz w:val="24"/>
          <w:szCs w:val="24"/>
        </w:rPr>
        <w:t>Sistemul de ticketing reprezintă un sistem automatizat care are rolul de preluare a solicitărilor apelanților, centralizare, urmărire și raportare a acestor solicitări.</w:t>
      </w:r>
    </w:p>
    <w:p w:rsidR="00947E91" w:rsidRPr="002047E3" w:rsidRDefault="00947E91" w:rsidP="0099238C">
      <w:pPr>
        <w:pStyle w:val="a6"/>
        <w:shd w:val="clear" w:color="auto" w:fill="FFFFFF"/>
        <w:tabs>
          <w:tab w:val="left" w:pos="810"/>
        </w:tabs>
        <w:ind w:left="360" w:firstLine="0"/>
        <w:jc w:val="both"/>
        <w:rPr>
          <w:rFonts w:ascii="Times New Roman" w:hAnsi="Times New Roman"/>
          <w:sz w:val="24"/>
          <w:szCs w:val="24"/>
        </w:rPr>
      </w:pPr>
    </w:p>
    <w:p w:rsidR="005B1B76" w:rsidRPr="002047E3" w:rsidRDefault="005B1B76" w:rsidP="00121A1E">
      <w:pPr>
        <w:pStyle w:val="a6"/>
        <w:widowControl w:val="0"/>
        <w:numPr>
          <w:ilvl w:val="0"/>
          <w:numId w:val="1"/>
        </w:numPr>
        <w:autoSpaceDE w:val="0"/>
        <w:autoSpaceDN w:val="0"/>
        <w:spacing w:before="60" w:line="276" w:lineRule="auto"/>
        <w:ind w:left="360" w:right="277" w:firstLine="0"/>
        <w:jc w:val="both"/>
        <w:rPr>
          <w:rFonts w:ascii="Times New Roman" w:hAnsi="Times New Roman"/>
          <w:sz w:val="24"/>
          <w:szCs w:val="24"/>
          <w:u w:color="FF0000"/>
        </w:rPr>
      </w:pPr>
      <w:r w:rsidRPr="002047E3">
        <w:rPr>
          <w:rFonts w:ascii="Times New Roman" w:hAnsi="Times New Roman"/>
          <w:b/>
          <w:color w:val="365F91" w:themeColor="accent1" w:themeShade="BF"/>
          <w:sz w:val="24"/>
          <w:szCs w:val="24"/>
        </w:rPr>
        <w:t>Scopul</w:t>
      </w:r>
    </w:p>
    <w:p w:rsidR="004107FF" w:rsidRPr="002047E3" w:rsidRDefault="005B1B76" w:rsidP="00923168">
      <w:pPr>
        <w:ind w:left="360"/>
        <w:jc w:val="both"/>
        <w:rPr>
          <w:rFonts w:ascii="Times New Roman" w:hAnsi="Times New Roman"/>
          <w:sz w:val="24"/>
          <w:szCs w:val="24"/>
        </w:rPr>
      </w:pPr>
      <w:r w:rsidRPr="002047E3">
        <w:rPr>
          <w:rFonts w:ascii="Times New Roman" w:hAnsi="Times New Roman"/>
          <w:sz w:val="24"/>
          <w:szCs w:val="24"/>
        </w:rPr>
        <w:t>Scopul</w:t>
      </w:r>
      <w:r w:rsidR="00740C64" w:rsidRPr="002047E3">
        <w:rPr>
          <w:rFonts w:ascii="Times New Roman" w:hAnsi="Times New Roman"/>
          <w:sz w:val="24"/>
          <w:szCs w:val="24"/>
        </w:rPr>
        <w:t xml:space="preserve"> consultanței</w:t>
      </w:r>
      <w:r w:rsidR="003A555E" w:rsidRPr="002047E3">
        <w:rPr>
          <w:rFonts w:ascii="Times New Roman" w:hAnsi="Times New Roman"/>
          <w:sz w:val="24"/>
          <w:szCs w:val="24"/>
        </w:rPr>
        <w:t xml:space="preserve"> constă în elaborarea </w:t>
      </w:r>
      <w:r w:rsidR="001808D7" w:rsidRPr="002047E3">
        <w:rPr>
          <w:rFonts w:ascii="Times New Roman" w:hAnsi="Times New Roman"/>
          <w:sz w:val="24"/>
          <w:szCs w:val="24"/>
        </w:rPr>
        <w:t>T</w:t>
      </w:r>
      <w:r w:rsidR="004107FF" w:rsidRPr="002047E3">
        <w:rPr>
          <w:rFonts w:ascii="Times New Roman" w:hAnsi="Times New Roman"/>
          <w:sz w:val="24"/>
          <w:szCs w:val="24"/>
        </w:rPr>
        <w:t>ermenilor</w:t>
      </w:r>
      <w:r w:rsidR="001808D7" w:rsidRPr="002047E3">
        <w:rPr>
          <w:rFonts w:ascii="Times New Roman" w:hAnsi="Times New Roman"/>
          <w:sz w:val="24"/>
          <w:szCs w:val="24"/>
        </w:rPr>
        <w:t xml:space="preserve"> de R</w:t>
      </w:r>
      <w:r w:rsidR="004107FF" w:rsidRPr="002047E3">
        <w:rPr>
          <w:rFonts w:ascii="Times New Roman" w:hAnsi="Times New Roman"/>
          <w:sz w:val="24"/>
          <w:szCs w:val="24"/>
        </w:rPr>
        <w:t>eferință pentru dezvoltarea</w:t>
      </w:r>
      <w:r w:rsidR="001808D7" w:rsidRPr="002047E3">
        <w:rPr>
          <w:rFonts w:ascii="Times New Roman" w:hAnsi="Times New Roman"/>
          <w:sz w:val="24"/>
          <w:szCs w:val="24"/>
        </w:rPr>
        <w:t xml:space="preserve"> soluției</w:t>
      </w:r>
      <w:r w:rsidR="004107FF" w:rsidRPr="002047E3">
        <w:rPr>
          <w:rFonts w:ascii="Times New Roman" w:hAnsi="Times New Roman"/>
          <w:sz w:val="24"/>
          <w:szCs w:val="24"/>
        </w:rPr>
        <w:t xml:space="preserve"> Software de Ticketing în</w:t>
      </w:r>
      <w:r w:rsidR="003A555E" w:rsidRPr="002047E3">
        <w:rPr>
          <w:rFonts w:ascii="Times New Roman" w:hAnsi="Times New Roman"/>
          <w:sz w:val="24"/>
          <w:szCs w:val="24"/>
        </w:rPr>
        <w:t xml:space="preserve"> cadrul </w:t>
      </w:r>
      <w:r w:rsidR="0076058A" w:rsidRPr="002047E3">
        <w:rPr>
          <w:rFonts w:ascii="Times New Roman" w:hAnsi="Times New Roman"/>
          <w:sz w:val="24"/>
          <w:szCs w:val="24"/>
        </w:rPr>
        <w:t>Serviciului telefonic Info-CNAM</w:t>
      </w:r>
      <w:r w:rsidR="004107FF" w:rsidRPr="002047E3">
        <w:rPr>
          <w:rFonts w:ascii="Times New Roman" w:hAnsi="Times New Roman"/>
          <w:sz w:val="24"/>
          <w:szCs w:val="24"/>
        </w:rPr>
        <w:t xml:space="preserve">. </w:t>
      </w:r>
      <w:r w:rsidR="002047E3" w:rsidRPr="002047E3">
        <w:rPr>
          <w:rFonts w:ascii="Times New Roman" w:hAnsi="Times New Roman"/>
          <w:sz w:val="24"/>
          <w:szCs w:val="24"/>
        </w:rPr>
        <w:t xml:space="preserve">Termenii de Referință vor include  toate specificațiile, în baza cărora </w:t>
      </w:r>
      <w:r w:rsidR="004107FF" w:rsidRPr="002047E3">
        <w:rPr>
          <w:rFonts w:ascii="Times New Roman" w:hAnsi="Times New Roman"/>
          <w:sz w:val="24"/>
          <w:szCs w:val="24"/>
        </w:rPr>
        <w:t>softwar</w:t>
      </w:r>
      <w:r w:rsidR="002047E3" w:rsidRPr="002047E3">
        <w:rPr>
          <w:rFonts w:ascii="Times New Roman" w:hAnsi="Times New Roman"/>
          <w:sz w:val="24"/>
          <w:szCs w:val="24"/>
        </w:rPr>
        <w:t>e-ul, instrumentele și ghidurile</w:t>
      </w:r>
      <w:r w:rsidR="004107FF" w:rsidRPr="002047E3">
        <w:rPr>
          <w:rFonts w:ascii="Times New Roman" w:hAnsi="Times New Roman"/>
          <w:sz w:val="24"/>
          <w:szCs w:val="24"/>
        </w:rPr>
        <w:t xml:space="preserve"> pentru soluția de ticketing </w:t>
      </w:r>
      <w:r w:rsidR="005D10D3">
        <w:rPr>
          <w:rFonts w:ascii="Times New Roman" w:hAnsi="Times New Roman"/>
          <w:sz w:val="24"/>
          <w:szCs w:val="24"/>
        </w:rPr>
        <w:t>vor fi dezvol</w:t>
      </w:r>
      <w:r w:rsidR="002047E3" w:rsidRPr="002047E3">
        <w:rPr>
          <w:rFonts w:ascii="Times New Roman" w:hAnsi="Times New Roman"/>
          <w:sz w:val="24"/>
          <w:szCs w:val="24"/>
        </w:rPr>
        <w:t>t</w:t>
      </w:r>
      <w:r w:rsidR="005D10D3">
        <w:rPr>
          <w:rFonts w:ascii="Times New Roman" w:hAnsi="Times New Roman"/>
          <w:sz w:val="24"/>
          <w:szCs w:val="24"/>
        </w:rPr>
        <w:t>a</w:t>
      </w:r>
      <w:r w:rsidR="002047E3" w:rsidRPr="002047E3">
        <w:rPr>
          <w:rFonts w:ascii="Times New Roman" w:hAnsi="Times New Roman"/>
          <w:sz w:val="24"/>
          <w:szCs w:val="24"/>
        </w:rPr>
        <w:t xml:space="preserve">te pe viitor. </w:t>
      </w:r>
    </w:p>
    <w:p w:rsidR="004107FF" w:rsidRPr="002047E3" w:rsidRDefault="004107FF" w:rsidP="002047E3">
      <w:pPr>
        <w:ind w:left="360"/>
        <w:rPr>
          <w:rFonts w:ascii="Times New Roman" w:hAnsi="Times New Roman"/>
          <w:sz w:val="24"/>
          <w:szCs w:val="24"/>
        </w:rPr>
      </w:pPr>
    </w:p>
    <w:p w:rsidR="009F0DE4" w:rsidRDefault="009F0DE4" w:rsidP="009F0DE4">
      <w:pPr>
        <w:pStyle w:val="a6"/>
        <w:shd w:val="clear" w:color="auto" w:fill="FFFFFF"/>
        <w:ind w:left="426" w:firstLine="0"/>
        <w:jc w:val="both"/>
        <w:rPr>
          <w:rFonts w:ascii="Times New Roman" w:hAnsi="Times New Roman"/>
          <w:sz w:val="24"/>
          <w:szCs w:val="24"/>
        </w:rPr>
      </w:pPr>
      <w:r w:rsidRPr="002047E3">
        <w:rPr>
          <w:rFonts w:ascii="Times New Roman" w:hAnsi="Times New Roman"/>
          <w:sz w:val="24"/>
          <w:szCs w:val="24"/>
        </w:rPr>
        <w:t xml:space="preserve">Scopul și obiectivele soluției Software de ticketing </w:t>
      </w:r>
      <w:r w:rsidR="002047E3">
        <w:rPr>
          <w:rFonts w:ascii="Times New Roman" w:hAnsi="Times New Roman"/>
          <w:sz w:val="24"/>
          <w:szCs w:val="24"/>
        </w:rPr>
        <w:t>constă</w:t>
      </w:r>
      <w:r w:rsidR="00923168">
        <w:rPr>
          <w:rFonts w:ascii="Times New Roman" w:hAnsi="Times New Roman"/>
          <w:sz w:val="24"/>
          <w:szCs w:val="24"/>
        </w:rPr>
        <w:t xml:space="preserve"> în</w:t>
      </w:r>
      <w:r w:rsidR="002047E3">
        <w:rPr>
          <w:rFonts w:ascii="Times New Roman" w:hAnsi="Times New Roman"/>
          <w:sz w:val="24"/>
          <w:szCs w:val="24"/>
        </w:rPr>
        <w:t xml:space="preserve"> </w:t>
      </w:r>
      <w:r w:rsidRPr="002047E3">
        <w:rPr>
          <w:rFonts w:ascii="Times New Roman" w:hAnsi="Times New Roman"/>
          <w:sz w:val="24"/>
          <w:szCs w:val="24"/>
        </w:rPr>
        <w:t>asigurarea CNAM cu o soluţie inteligentă de recepţionare, colectare şi prelucrare a informaţiei necesare pentru informarea beneficiarilor referitor la sistemul AOAM şi serviciile medicale incluse în Programul Unic al AOAM de care pot beneficia în cadrul instituţiilor medico-sanitare contractate de către CNAM, cât și implementarea unui sistem complex de feedback al apelanților.</w:t>
      </w:r>
    </w:p>
    <w:p w:rsidR="002047E3" w:rsidRPr="002047E3" w:rsidRDefault="002047E3" w:rsidP="009F0DE4">
      <w:pPr>
        <w:pStyle w:val="a6"/>
        <w:shd w:val="clear" w:color="auto" w:fill="FFFFFF"/>
        <w:ind w:left="426" w:firstLine="0"/>
        <w:jc w:val="both"/>
        <w:rPr>
          <w:rFonts w:ascii="Times New Roman" w:hAnsi="Times New Roman"/>
          <w:sz w:val="24"/>
          <w:szCs w:val="24"/>
        </w:rPr>
      </w:pPr>
    </w:p>
    <w:p w:rsidR="009F0DE4" w:rsidRPr="002047E3" w:rsidRDefault="009F0DE4" w:rsidP="009F0DE4">
      <w:pPr>
        <w:pStyle w:val="a6"/>
        <w:shd w:val="clear" w:color="auto" w:fill="FFFFFF"/>
        <w:ind w:left="426" w:firstLine="0"/>
        <w:jc w:val="both"/>
        <w:rPr>
          <w:rFonts w:ascii="Times New Roman" w:hAnsi="Times New Roman"/>
          <w:sz w:val="24"/>
          <w:szCs w:val="24"/>
        </w:rPr>
      </w:pPr>
      <w:r w:rsidRPr="00572E0B">
        <w:rPr>
          <w:rFonts w:ascii="Times New Roman" w:hAnsi="Times New Roman"/>
          <w:sz w:val="24"/>
          <w:szCs w:val="24"/>
        </w:rPr>
        <w:t>Soluția Software de ticketing va oferi utilizatorilor informații despre sistem</w:t>
      </w:r>
      <w:r w:rsidR="00572E0B">
        <w:rPr>
          <w:rFonts w:ascii="Times New Roman" w:hAnsi="Times New Roman"/>
          <w:sz w:val="24"/>
          <w:szCs w:val="24"/>
        </w:rPr>
        <w:t xml:space="preserve">. </w:t>
      </w:r>
      <w:r w:rsidR="007E7B8A" w:rsidRPr="00572E0B">
        <w:rPr>
          <w:rFonts w:ascii="Times New Roman" w:hAnsi="Times New Roman"/>
          <w:sz w:val="24"/>
          <w:szCs w:val="24"/>
        </w:rPr>
        <w:t>S</w:t>
      </w:r>
      <w:r w:rsidRPr="00572E0B">
        <w:rPr>
          <w:rFonts w:ascii="Times New Roman" w:hAnsi="Times New Roman"/>
          <w:sz w:val="24"/>
          <w:szCs w:val="24"/>
        </w:rPr>
        <w:t>olicitările</w:t>
      </w:r>
      <w:r w:rsidR="007E7B8A" w:rsidRPr="00572E0B">
        <w:rPr>
          <w:rFonts w:ascii="Times New Roman" w:hAnsi="Times New Roman"/>
          <w:sz w:val="24"/>
          <w:szCs w:val="24"/>
        </w:rPr>
        <w:t xml:space="preserve"> și petițiile vor fi soluționate imediat de către specialiștii Serviciului telefonic, ori în cazul în care nu este posibil de a le soluționa, acestea vor fi </w:t>
      </w:r>
      <w:r w:rsidRPr="00572E0B">
        <w:rPr>
          <w:rFonts w:ascii="Times New Roman" w:hAnsi="Times New Roman"/>
          <w:sz w:val="24"/>
          <w:szCs w:val="24"/>
        </w:rPr>
        <w:t>redirecţionate către cea mai potrivită persoană</w:t>
      </w:r>
      <w:r w:rsidR="007E7B8A" w:rsidRPr="00572E0B">
        <w:rPr>
          <w:rFonts w:ascii="Times New Roman" w:hAnsi="Times New Roman"/>
          <w:sz w:val="24"/>
          <w:szCs w:val="24"/>
        </w:rPr>
        <w:t xml:space="preserve"> din cadrul CNAM sau sau al</w:t>
      </w:r>
      <w:r w:rsidR="00923168">
        <w:rPr>
          <w:rFonts w:ascii="Times New Roman" w:hAnsi="Times New Roman"/>
          <w:sz w:val="24"/>
          <w:szCs w:val="24"/>
        </w:rPr>
        <w:t>te instituții relevante</w:t>
      </w:r>
      <w:r w:rsidRPr="00572E0B">
        <w:rPr>
          <w:rFonts w:ascii="Times New Roman" w:hAnsi="Times New Roman"/>
          <w:sz w:val="24"/>
          <w:szCs w:val="24"/>
        </w:rPr>
        <w:t>.</w:t>
      </w:r>
      <w:r w:rsidRPr="002047E3">
        <w:rPr>
          <w:rFonts w:ascii="Times New Roman" w:hAnsi="Times New Roman"/>
          <w:sz w:val="24"/>
          <w:szCs w:val="24"/>
        </w:rPr>
        <w:t xml:space="preserve"> Orice solicitare va putea fi urmărită la ce etapă de soluționare se află sau care este finalitatea acesteia. Aceas</w:t>
      </w:r>
      <w:r w:rsidR="007E7B8A" w:rsidRPr="002047E3">
        <w:rPr>
          <w:rFonts w:ascii="Times New Roman" w:hAnsi="Times New Roman"/>
          <w:sz w:val="24"/>
          <w:szCs w:val="24"/>
        </w:rPr>
        <w:t>ta va reduce timpul de raportare</w:t>
      </w:r>
      <w:r w:rsidRPr="002047E3">
        <w:rPr>
          <w:rFonts w:ascii="Times New Roman" w:hAnsi="Times New Roman"/>
          <w:sz w:val="24"/>
          <w:szCs w:val="24"/>
        </w:rPr>
        <w:t xml:space="preserve"> și va crește retenția </w:t>
      </w:r>
      <w:r w:rsidR="000E6921">
        <w:rPr>
          <w:rFonts w:ascii="Times New Roman" w:hAnsi="Times New Roman"/>
          <w:sz w:val="24"/>
          <w:szCs w:val="24"/>
        </w:rPr>
        <w:t>ș</w:t>
      </w:r>
      <w:r w:rsidR="00923168">
        <w:rPr>
          <w:rFonts w:ascii="Times New Roman" w:hAnsi="Times New Roman"/>
          <w:sz w:val="24"/>
          <w:szCs w:val="24"/>
        </w:rPr>
        <w:t xml:space="preserve">i satisfacția </w:t>
      </w:r>
      <w:r w:rsidR="00923168" w:rsidRPr="002047E3">
        <w:rPr>
          <w:rFonts w:ascii="Times New Roman" w:hAnsi="Times New Roman"/>
          <w:sz w:val="24"/>
          <w:szCs w:val="24"/>
        </w:rPr>
        <w:t xml:space="preserve">beneficiarilor </w:t>
      </w:r>
      <w:r w:rsidR="00923168">
        <w:rPr>
          <w:rFonts w:ascii="Times New Roman" w:hAnsi="Times New Roman"/>
          <w:sz w:val="24"/>
          <w:szCs w:val="24"/>
        </w:rPr>
        <w:t xml:space="preserve">în </w:t>
      </w:r>
      <w:r w:rsidR="00923168" w:rsidRPr="002047E3">
        <w:rPr>
          <w:rFonts w:ascii="Times New Roman" w:hAnsi="Times New Roman"/>
          <w:sz w:val="24"/>
          <w:szCs w:val="24"/>
        </w:rPr>
        <w:t>sistemul AOAM</w:t>
      </w:r>
      <w:r w:rsidRPr="002047E3">
        <w:rPr>
          <w:rFonts w:ascii="Times New Roman" w:hAnsi="Times New Roman"/>
          <w:sz w:val="24"/>
          <w:szCs w:val="24"/>
        </w:rPr>
        <w:t>, iar fluxul de lucru va asigura informarea promptă şi performantă de către angajaţii CNAM prin implicarea diviziunilor de competenţă.</w:t>
      </w:r>
    </w:p>
    <w:p w:rsidR="009F0DE4" w:rsidRPr="002047E3" w:rsidRDefault="009F0DE4" w:rsidP="00121A1E">
      <w:pPr>
        <w:shd w:val="clear" w:color="auto" w:fill="FFFFFF"/>
        <w:ind w:left="360"/>
        <w:jc w:val="both"/>
        <w:rPr>
          <w:rFonts w:ascii="Times New Roman" w:hAnsi="Times New Roman"/>
          <w:sz w:val="24"/>
          <w:szCs w:val="24"/>
          <w:lang w:eastAsia="en-US"/>
        </w:rPr>
      </w:pPr>
    </w:p>
    <w:p w:rsidR="00E4706F" w:rsidRPr="002047E3" w:rsidRDefault="00963397" w:rsidP="00121A1E">
      <w:pPr>
        <w:pStyle w:val="a3"/>
        <w:numPr>
          <w:ilvl w:val="0"/>
          <w:numId w:val="3"/>
        </w:numPr>
        <w:spacing w:before="117" w:after="240"/>
        <w:ind w:left="810" w:right="277" w:hanging="450"/>
        <w:jc w:val="both"/>
        <w:rPr>
          <w:rFonts w:ascii="Times New Roman" w:hAnsi="Times New Roman"/>
          <w:color w:val="365F91" w:themeColor="accent1" w:themeShade="BF"/>
          <w:sz w:val="24"/>
          <w:szCs w:val="24"/>
          <w:lang w:val="ro-RO"/>
        </w:rPr>
      </w:pPr>
      <w:r w:rsidRPr="002047E3">
        <w:rPr>
          <w:rFonts w:ascii="Times New Roman" w:hAnsi="Times New Roman"/>
          <w:color w:val="365F91" w:themeColor="accent1" w:themeShade="BF"/>
          <w:sz w:val="24"/>
          <w:szCs w:val="24"/>
          <w:lang w:val="ro-RO"/>
        </w:rPr>
        <w:t>S</w:t>
      </w:r>
      <w:r w:rsidR="00B53365" w:rsidRPr="002047E3">
        <w:rPr>
          <w:rFonts w:ascii="Times New Roman" w:hAnsi="Times New Roman"/>
          <w:color w:val="365F91" w:themeColor="accent1" w:themeShade="BF"/>
          <w:sz w:val="24"/>
          <w:szCs w:val="24"/>
          <w:lang w:val="ro-RO"/>
        </w:rPr>
        <w:t>arcini și activități specifice</w:t>
      </w:r>
      <w:r w:rsidR="005B1B76" w:rsidRPr="002047E3">
        <w:rPr>
          <w:rFonts w:ascii="Times New Roman" w:hAnsi="Times New Roman"/>
          <w:color w:val="365F91" w:themeColor="accent1" w:themeShade="BF"/>
          <w:sz w:val="24"/>
          <w:szCs w:val="24"/>
          <w:lang w:val="ro-RO"/>
        </w:rPr>
        <w:t>:</w:t>
      </w:r>
      <w:r w:rsidR="00CE0F46" w:rsidRPr="002047E3">
        <w:rPr>
          <w:rFonts w:ascii="Times New Roman" w:hAnsi="Times New Roman"/>
          <w:color w:val="365F91" w:themeColor="accent1" w:themeShade="BF"/>
          <w:sz w:val="24"/>
          <w:szCs w:val="24"/>
          <w:lang w:val="ro-RO"/>
        </w:rPr>
        <w:t xml:space="preserve"> </w:t>
      </w:r>
    </w:p>
    <w:p w:rsidR="003A555E" w:rsidRPr="002047E3" w:rsidRDefault="003A555E" w:rsidP="00121A1E">
      <w:pPr>
        <w:shd w:val="clear" w:color="auto" w:fill="FFFFFF"/>
        <w:ind w:left="360"/>
        <w:jc w:val="both"/>
        <w:rPr>
          <w:rFonts w:ascii="Times New Roman" w:hAnsi="Times New Roman"/>
          <w:sz w:val="24"/>
          <w:szCs w:val="24"/>
        </w:rPr>
      </w:pPr>
      <w:r w:rsidRPr="002047E3">
        <w:rPr>
          <w:rFonts w:ascii="Times New Roman" w:hAnsi="Times New Roman"/>
          <w:sz w:val="24"/>
          <w:szCs w:val="24"/>
        </w:rPr>
        <w:t>Domeniul de activitate al expertului/grupului de experți, prin prisma elaborării caietului de sarcini al soluției, va cuprinde:</w:t>
      </w:r>
    </w:p>
    <w:p w:rsidR="00492FBF" w:rsidRPr="002047E3" w:rsidRDefault="00492FBF" w:rsidP="00121A1E">
      <w:pPr>
        <w:shd w:val="clear" w:color="auto" w:fill="FFFFFF"/>
        <w:ind w:left="360"/>
        <w:jc w:val="both"/>
        <w:rPr>
          <w:rFonts w:ascii="Times New Roman" w:hAnsi="Times New Roman"/>
          <w:sz w:val="24"/>
          <w:szCs w:val="24"/>
        </w:rPr>
      </w:pPr>
    </w:p>
    <w:p w:rsidR="00021CEF" w:rsidRDefault="003A555E" w:rsidP="00CA0741">
      <w:pPr>
        <w:pStyle w:val="a6"/>
        <w:numPr>
          <w:ilvl w:val="0"/>
          <w:numId w:val="32"/>
        </w:numPr>
        <w:shd w:val="clear" w:color="auto" w:fill="FFFFFF"/>
        <w:tabs>
          <w:tab w:val="left" w:pos="990"/>
        </w:tabs>
        <w:ind w:left="630" w:firstLine="0"/>
        <w:jc w:val="both"/>
        <w:rPr>
          <w:rFonts w:ascii="Times New Roman" w:hAnsi="Times New Roman"/>
          <w:sz w:val="24"/>
          <w:szCs w:val="24"/>
        </w:rPr>
      </w:pPr>
      <w:r w:rsidRPr="00021CEF">
        <w:rPr>
          <w:rFonts w:ascii="Times New Roman" w:hAnsi="Times New Roman"/>
          <w:sz w:val="24"/>
          <w:szCs w:val="24"/>
        </w:rPr>
        <w:t>Descrierea serv</w:t>
      </w:r>
      <w:r w:rsidR="00664DC5" w:rsidRPr="00021CEF">
        <w:rPr>
          <w:rFonts w:ascii="Times New Roman" w:hAnsi="Times New Roman"/>
          <w:sz w:val="24"/>
          <w:szCs w:val="24"/>
        </w:rPr>
        <w:t xml:space="preserve">iciului telefonic </w:t>
      </w:r>
      <w:r w:rsidRPr="00021CEF">
        <w:rPr>
          <w:rFonts w:ascii="Times New Roman" w:hAnsi="Times New Roman"/>
          <w:sz w:val="24"/>
          <w:szCs w:val="24"/>
        </w:rPr>
        <w:t>și a ac</w:t>
      </w:r>
      <w:r w:rsidR="00F610C0" w:rsidRPr="00021CEF">
        <w:rPr>
          <w:rFonts w:ascii="Times New Roman" w:hAnsi="Times New Roman"/>
          <w:sz w:val="24"/>
          <w:szCs w:val="24"/>
        </w:rPr>
        <w:t>t</w:t>
      </w:r>
      <w:r w:rsidRPr="00021CEF">
        <w:rPr>
          <w:rFonts w:ascii="Times New Roman" w:hAnsi="Times New Roman"/>
          <w:sz w:val="24"/>
          <w:szCs w:val="24"/>
        </w:rPr>
        <w:t>ivității</w:t>
      </w:r>
      <w:r w:rsidR="001C55C4" w:rsidRPr="00021CEF">
        <w:rPr>
          <w:rFonts w:ascii="Times New Roman" w:hAnsi="Times New Roman"/>
          <w:sz w:val="24"/>
          <w:szCs w:val="24"/>
        </w:rPr>
        <w:t xml:space="preserve"> </w:t>
      </w:r>
      <w:r w:rsidR="00021CEF">
        <w:rPr>
          <w:rFonts w:ascii="Times New Roman" w:hAnsi="Times New Roman"/>
          <w:sz w:val="24"/>
          <w:szCs w:val="24"/>
        </w:rPr>
        <w:t>CNAM.</w:t>
      </w:r>
    </w:p>
    <w:p w:rsidR="00021CEF" w:rsidRDefault="00021CEF" w:rsidP="00021CEF">
      <w:pPr>
        <w:pStyle w:val="a6"/>
        <w:shd w:val="clear" w:color="auto" w:fill="FFFFFF"/>
        <w:tabs>
          <w:tab w:val="left" w:pos="990"/>
        </w:tabs>
        <w:ind w:left="630" w:firstLine="0"/>
        <w:jc w:val="both"/>
        <w:rPr>
          <w:rFonts w:ascii="Times New Roman" w:hAnsi="Times New Roman"/>
          <w:sz w:val="24"/>
          <w:szCs w:val="24"/>
        </w:rPr>
      </w:pPr>
    </w:p>
    <w:p w:rsidR="0002496B" w:rsidRPr="00021CEF" w:rsidRDefault="00021CEF" w:rsidP="00021CEF">
      <w:pPr>
        <w:pStyle w:val="a6"/>
        <w:shd w:val="clear" w:color="auto" w:fill="FFFFFF"/>
        <w:tabs>
          <w:tab w:val="left" w:pos="990"/>
        </w:tabs>
        <w:ind w:left="630" w:firstLine="0"/>
        <w:jc w:val="both"/>
        <w:rPr>
          <w:rFonts w:ascii="Times New Roman" w:hAnsi="Times New Roman"/>
          <w:sz w:val="24"/>
          <w:szCs w:val="24"/>
        </w:rPr>
      </w:pPr>
      <w:r>
        <w:rPr>
          <w:rFonts w:ascii="Times New Roman" w:hAnsi="Times New Roman"/>
          <w:sz w:val="24"/>
          <w:szCs w:val="24"/>
        </w:rPr>
        <w:t>L</w:t>
      </w:r>
      <w:r w:rsidR="0002496B" w:rsidRPr="00021CEF">
        <w:rPr>
          <w:rFonts w:ascii="Times New Roman" w:hAnsi="Times New Roman"/>
          <w:sz w:val="24"/>
          <w:szCs w:val="24"/>
        </w:rPr>
        <w:t xml:space="preserve">a data de 14 februarie 2014 a fost lansat Serviciului telefonic Info-CNAM (Centrul de apel al CNAM) pentru furnizarea de informaţii în domeniul asigurării obligatorii de asistenţă medicală (AOAM). Prin intermediul acestui serviciu, la numărul de telefon 0800 99999, beneficiarii sunt informaţi din prima sursă la ce nivel de asistenţă medicală să se adreseze şi care le sunt drepturile în sistemul </w:t>
      </w:r>
      <w:r w:rsidR="004C30E0">
        <w:rPr>
          <w:rFonts w:ascii="Times New Roman" w:hAnsi="Times New Roman"/>
          <w:sz w:val="24"/>
          <w:szCs w:val="24"/>
        </w:rPr>
        <w:t>asigurării medicale</w:t>
      </w:r>
      <w:r w:rsidR="0002496B" w:rsidRPr="00021CEF">
        <w:rPr>
          <w:rFonts w:ascii="Times New Roman" w:hAnsi="Times New Roman"/>
          <w:sz w:val="24"/>
          <w:szCs w:val="24"/>
        </w:rPr>
        <w:t xml:space="preserve">, la ce instituţie medicală şi la care medic de familie sunt înregistraţi, care este statutul persoanei în sistem, cum să acceseze corect serviciile medicale incluse în Programul Unic al AOAM, unde şi de ce reduceri </w:t>
      </w:r>
      <w:r w:rsidR="000E30BB" w:rsidRPr="00021CEF">
        <w:rPr>
          <w:rFonts w:ascii="Times New Roman" w:hAnsi="Times New Roman"/>
          <w:sz w:val="24"/>
          <w:szCs w:val="24"/>
        </w:rPr>
        <w:t>poate beneficia</w:t>
      </w:r>
      <w:r w:rsidR="0002496B" w:rsidRPr="00021CEF">
        <w:rPr>
          <w:rFonts w:ascii="Times New Roman" w:hAnsi="Times New Roman"/>
          <w:sz w:val="24"/>
          <w:szCs w:val="24"/>
        </w:rPr>
        <w:t xml:space="preserve"> la achitarea primei de AOAM, pot înainta sugestii şi reclamaţii la adresa prestatorilor de servicii medicale şi farmaceutice încadraţi în sistemul AOAM</w:t>
      </w:r>
      <w:r w:rsidR="004C30E0">
        <w:rPr>
          <w:rFonts w:ascii="Times New Roman" w:hAnsi="Times New Roman"/>
          <w:sz w:val="24"/>
          <w:szCs w:val="24"/>
        </w:rPr>
        <w:t xml:space="preserve"> etc</w:t>
      </w:r>
      <w:r w:rsidR="0002496B" w:rsidRPr="00021CEF">
        <w:rPr>
          <w:rFonts w:ascii="Times New Roman" w:hAnsi="Times New Roman"/>
          <w:sz w:val="24"/>
          <w:szCs w:val="24"/>
        </w:rPr>
        <w:t xml:space="preserve">. </w:t>
      </w:r>
      <w:r w:rsidR="004C30E0">
        <w:rPr>
          <w:rFonts w:ascii="Times New Roman" w:hAnsi="Times New Roman"/>
          <w:sz w:val="24"/>
          <w:szCs w:val="24"/>
        </w:rPr>
        <w:t>Misiunea de bază</w:t>
      </w:r>
      <w:r w:rsidR="004107FF" w:rsidRPr="00021CEF">
        <w:rPr>
          <w:rFonts w:ascii="Times New Roman" w:hAnsi="Times New Roman"/>
          <w:sz w:val="24"/>
          <w:szCs w:val="24"/>
        </w:rPr>
        <w:t xml:space="preserve"> </w:t>
      </w:r>
      <w:r w:rsidR="0002496B" w:rsidRPr="00021CEF">
        <w:rPr>
          <w:rFonts w:ascii="Times New Roman" w:hAnsi="Times New Roman"/>
          <w:sz w:val="24"/>
          <w:szCs w:val="24"/>
        </w:rPr>
        <w:t>a Serviciului telefonic Info-</w:t>
      </w:r>
      <w:r w:rsidR="00011F9E">
        <w:rPr>
          <w:rFonts w:ascii="Times New Roman" w:hAnsi="Times New Roman"/>
          <w:sz w:val="24"/>
          <w:szCs w:val="24"/>
        </w:rPr>
        <w:t>CNAM este de a acorda suportul</w:t>
      </w:r>
      <w:r w:rsidR="0002496B" w:rsidRPr="00021CEF">
        <w:rPr>
          <w:rFonts w:ascii="Times New Roman" w:hAnsi="Times New Roman"/>
          <w:sz w:val="24"/>
          <w:szCs w:val="24"/>
        </w:rPr>
        <w:t xml:space="preserve"> informațional și consultativ, în limitele competenţelor funcţionale ale CNAM</w:t>
      </w:r>
      <w:r w:rsidR="004C30E0">
        <w:rPr>
          <w:rFonts w:ascii="Times New Roman" w:hAnsi="Times New Roman"/>
          <w:sz w:val="24"/>
          <w:szCs w:val="24"/>
        </w:rPr>
        <w:t>.</w:t>
      </w:r>
    </w:p>
    <w:p w:rsidR="00011F9E" w:rsidRDefault="00011F9E" w:rsidP="004107FF">
      <w:pPr>
        <w:pStyle w:val="a6"/>
        <w:shd w:val="clear" w:color="auto" w:fill="FFFFFF"/>
        <w:ind w:left="630" w:firstLine="0"/>
        <w:jc w:val="both"/>
        <w:rPr>
          <w:rFonts w:ascii="Times New Roman" w:hAnsi="Times New Roman"/>
          <w:sz w:val="24"/>
          <w:szCs w:val="24"/>
        </w:rPr>
      </w:pPr>
    </w:p>
    <w:p w:rsidR="0002496B" w:rsidRPr="002047E3" w:rsidRDefault="0002496B" w:rsidP="004107FF">
      <w:pPr>
        <w:pStyle w:val="a6"/>
        <w:shd w:val="clear" w:color="auto" w:fill="FFFFFF"/>
        <w:ind w:left="630" w:firstLine="0"/>
        <w:jc w:val="both"/>
        <w:rPr>
          <w:rFonts w:ascii="Times New Roman" w:hAnsi="Times New Roman"/>
          <w:sz w:val="24"/>
          <w:szCs w:val="24"/>
        </w:rPr>
      </w:pPr>
      <w:r w:rsidRPr="002047E3">
        <w:rPr>
          <w:rFonts w:ascii="Times New Roman" w:hAnsi="Times New Roman"/>
          <w:sz w:val="24"/>
          <w:szCs w:val="24"/>
        </w:rPr>
        <w:t>Totodată, prin intermediul Serviciului telefonic sunt adresate diferite întrebări</w:t>
      </w:r>
      <w:r w:rsidR="00B61AAD" w:rsidRPr="002047E3">
        <w:rPr>
          <w:rFonts w:ascii="Times New Roman" w:hAnsi="Times New Roman"/>
          <w:sz w:val="24"/>
          <w:szCs w:val="24"/>
        </w:rPr>
        <w:t xml:space="preserve">, </w:t>
      </w:r>
      <w:r w:rsidR="000B46DD" w:rsidRPr="002047E3">
        <w:rPr>
          <w:rFonts w:ascii="Times New Roman" w:hAnsi="Times New Roman"/>
          <w:sz w:val="24"/>
          <w:szCs w:val="24"/>
        </w:rPr>
        <w:t>cît și alte subiecte</w:t>
      </w:r>
      <w:r w:rsidR="00011F9E">
        <w:rPr>
          <w:rFonts w:ascii="Times New Roman" w:hAnsi="Times New Roman"/>
          <w:sz w:val="24"/>
          <w:szCs w:val="24"/>
        </w:rPr>
        <w:t xml:space="preserve"> </w:t>
      </w:r>
      <w:r w:rsidRPr="002047E3">
        <w:rPr>
          <w:rFonts w:ascii="Times New Roman" w:hAnsi="Times New Roman"/>
          <w:sz w:val="24"/>
          <w:szCs w:val="24"/>
        </w:rPr>
        <w:t xml:space="preserve">ce nu ţin de competenţa nemijlocită a </w:t>
      </w:r>
      <w:r w:rsidR="004C30E0">
        <w:rPr>
          <w:rFonts w:ascii="Times New Roman" w:hAnsi="Times New Roman"/>
          <w:sz w:val="24"/>
          <w:szCs w:val="24"/>
        </w:rPr>
        <w:t>diviziunii gestionar al Centrului de Apel</w:t>
      </w:r>
      <w:r w:rsidRPr="002047E3">
        <w:rPr>
          <w:rFonts w:ascii="Times New Roman" w:hAnsi="Times New Roman"/>
          <w:sz w:val="24"/>
          <w:szCs w:val="24"/>
        </w:rPr>
        <w:t>, astfel apare necesitatea redirecţionării apelurilor sau consultarea altor diviziuni ale CNAM.</w:t>
      </w:r>
    </w:p>
    <w:p w:rsidR="00492FBF" w:rsidRPr="002047E3" w:rsidRDefault="00492FBF" w:rsidP="004107FF">
      <w:pPr>
        <w:pStyle w:val="a6"/>
        <w:shd w:val="clear" w:color="auto" w:fill="FFFFFF"/>
        <w:ind w:left="630" w:firstLine="0"/>
        <w:jc w:val="both"/>
        <w:rPr>
          <w:rFonts w:ascii="Times New Roman" w:hAnsi="Times New Roman"/>
          <w:sz w:val="24"/>
          <w:szCs w:val="24"/>
          <w:highlight w:val="yellow"/>
        </w:rPr>
      </w:pPr>
    </w:p>
    <w:p w:rsidR="003A555E" w:rsidRDefault="00051442" w:rsidP="002047E3">
      <w:pPr>
        <w:pStyle w:val="a6"/>
        <w:numPr>
          <w:ilvl w:val="0"/>
          <w:numId w:val="32"/>
        </w:numPr>
        <w:shd w:val="clear" w:color="auto" w:fill="FFFFFF"/>
        <w:tabs>
          <w:tab w:val="left" w:pos="990"/>
        </w:tabs>
        <w:ind w:left="426" w:firstLine="294"/>
        <w:jc w:val="both"/>
        <w:rPr>
          <w:rFonts w:ascii="Times New Roman" w:hAnsi="Times New Roman"/>
          <w:sz w:val="24"/>
          <w:szCs w:val="24"/>
        </w:rPr>
      </w:pPr>
      <w:r>
        <w:rPr>
          <w:rFonts w:ascii="Times New Roman" w:hAnsi="Times New Roman"/>
          <w:sz w:val="24"/>
          <w:szCs w:val="24"/>
        </w:rPr>
        <w:lastRenderedPageBreak/>
        <w:t>Înțelegerea p</w:t>
      </w:r>
      <w:r w:rsidR="003A555E" w:rsidRPr="002047E3">
        <w:rPr>
          <w:rFonts w:ascii="Times New Roman" w:hAnsi="Times New Roman"/>
          <w:sz w:val="24"/>
          <w:szCs w:val="24"/>
        </w:rPr>
        <w:t>roblemel</w:t>
      </w:r>
      <w:r>
        <w:rPr>
          <w:rFonts w:ascii="Times New Roman" w:hAnsi="Times New Roman"/>
          <w:sz w:val="24"/>
          <w:szCs w:val="24"/>
        </w:rPr>
        <w:t>or și nevoilor</w:t>
      </w:r>
      <w:r w:rsidR="003A555E" w:rsidRPr="002047E3">
        <w:rPr>
          <w:rFonts w:ascii="Times New Roman" w:hAnsi="Times New Roman"/>
          <w:sz w:val="24"/>
          <w:szCs w:val="24"/>
        </w:rPr>
        <w:t xml:space="preserve"> curente</w:t>
      </w:r>
      <w:r w:rsidR="001C55C4" w:rsidRPr="002047E3">
        <w:rPr>
          <w:rFonts w:ascii="Times New Roman" w:hAnsi="Times New Roman"/>
          <w:sz w:val="24"/>
          <w:szCs w:val="24"/>
        </w:rPr>
        <w:t xml:space="preserve"> a serv</w:t>
      </w:r>
      <w:r w:rsidR="0076058A" w:rsidRPr="002047E3">
        <w:rPr>
          <w:rFonts w:ascii="Times New Roman" w:hAnsi="Times New Roman"/>
          <w:sz w:val="24"/>
          <w:szCs w:val="24"/>
        </w:rPr>
        <w:t>i</w:t>
      </w:r>
      <w:r w:rsidR="001C55C4" w:rsidRPr="002047E3">
        <w:rPr>
          <w:rFonts w:ascii="Times New Roman" w:hAnsi="Times New Roman"/>
          <w:sz w:val="24"/>
          <w:szCs w:val="24"/>
        </w:rPr>
        <w:t>ciului telefonic</w:t>
      </w:r>
      <w:r w:rsidR="00492FBF" w:rsidRPr="002047E3">
        <w:rPr>
          <w:rFonts w:ascii="Times New Roman" w:hAnsi="Times New Roman"/>
          <w:sz w:val="24"/>
          <w:szCs w:val="24"/>
        </w:rPr>
        <w:t>.</w:t>
      </w:r>
    </w:p>
    <w:p w:rsidR="00021CEF" w:rsidRPr="002047E3" w:rsidRDefault="00021CEF" w:rsidP="00021CEF">
      <w:pPr>
        <w:pStyle w:val="a6"/>
        <w:shd w:val="clear" w:color="auto" w:fill="FFFFFF"/>
        <w:tabs>
          <w:tab w:val="left" w:pos="990"/>
        </w:tabs>
        <w:ind w:firstLine="0"/>
        <w:jc w:val="both"/>
        <w:rPr>
          <w:rFonts w:ascii="Times New Roman" w:hAnsi="Times New Roman"/>
          <w:sz w:val="24"/>
          <w:szCs w:val="24"/>
        </w:rPr>
      </w:pPr>
    </w:p>
    <w:p w:rsidR="0002496B" w:rsidRPr="002047E3" w:rsidRDefault="000E30BB" w:rsidP="00653AA2">
      <w:pPr>
        <w:pStyle w:val="a6"/>
        <w:shd w:val="clear" w:color="auto" w:fill="FFFFFF"/>
        <w:ind w:firstLine="0"/>
        <w:jc w:val="both"/>
        <w:rPr>
          <w:rFonts w:ascii="Times New Roman" w:hAnsi="Times New Roman"/>
          <w:sz w:val="24"/>
          <w:szCs w:val="24"/>
        </w:rPr>
      </w:pPr>
      <w:r w:rsidRPr="002047E3">
        <w:rPr>
          <w:rFonts w:ascii="Times New Roman" w:hAnsi="Times New Roman"/>
          <w:sz w:val="24"/>
          <w:szCs w:val="24"/>
        </w:rPr>
        <w:t>Actualmente, Serviciul telefonic al CNAM își desfă</w:t>
      </w:r>
      <w:r w:rsidR="0021034C" w:rsidRPr="002047E3">
        <w:rPr>
          <w:rFonts w:ascii="Times New Roman" w:hAnsi="Times New Roman"/>
          <w:sz w:val="24"/>
          <w:szCs w:val="24"/>
        </w:rPr>
        <w:t>ș</w:t>
      </w:r>
      <w:r w:rsidRPr="002047E3">
        <w:rPr>
          <w:rFonts w:ascii="Times New Roman" w:hAnsi="Times New Roman"/>
          <w:sz w:val="24"/>
          <w:szCs w:val="24"/>
        </w:rPr>
        <w:t xml:space="preserve">oară activitatea având la îndemână un minim de funcționalități. Astfel, instrumentele de monitorizare și gestionare a activității angajaților serviciului sunt cele puse la dispoziție de furnizorul de servicii (operatorul de telefonie fixă) și asigură doar </w:t>
      </w:r>
      <w:r w:rsidR="004C30E0">
        <w:rPr>
          <w:rFonts w:ascii="Times New Roman" w:hAnsi="Times New Roman"/>
          <w:sz w:val="24"/>
          <w:szCs w:val="24"/>
        </w:rPr>
        <w:t xml:space="preserve">,minime </w:t>
      </w:r>
      <w:r w:rsidRPr="002047E3">
        <w:rPr>
          <w:rFonts w:ascii="Times New Roman" w:hAnsi="Times New Roman"/>
          <w:sz w:val="24"/>
          <w:szCs w:val="24"/>
        </w:rPr>
        <w:t xml:space="preserve">instrumente de statistică, înregistrare apeluri pentru o perioadă limitată. Prin urmare, nu pot fi utilizate eficient capacitățile infrastructurii moderne de comunicații electronice pentru asigurarea unui nivel sporit și calitativ de informare a beneficiarilor sistemului asigurării obligatorii de asistență medicală, cât și imposibilitatea implementării instrumentelor de creare </w:t>
      </w:r>
      <w:r w:rsidR="007F4651" w:rsidRPr="002047E3">
        <w:rPr>
          <w:rFonts w:ascii="Times New Roman" w:hAnsi="Times New Roman"/>
          <w:sz w:val="24"/>
          <w:szCs w:val="24"/>
        </w:rPr>
        <w:t xml:space="preserve">a </w:t>
      </w:r>
      <w:r w:rsidRPr="002047E3">
        <w:rPr>
          <w:rFonts w:ascii="Times New Roman" w:hAnsi="Times New Roman"/>
          <w:sz w:val="24"/>
          <w:szCs w:val="24"/>
        </w:rPr>
        <w:t>solicitărilor parvenite, alocării de ID</w:t>
      </w:r>
      <w:r w:rsidR="004C30E0">
        <w:rPr>
          <w:rFonts w:ascii="Times New Roman" w:hAnsi="Times New Roman"/>
          <w:sz w:val="24"/>
          <w:szCs w:val="24"/>
        </w:rPr>
        <w:t>-uri apelurilor</w:t>
      </w:r>
      <w:r w:rsidRPr="002047E3">
        <w:rPr>
          <w:rFonts w:ascii="Times New Roman" w:hAnsi="Times New Roman"/>
          <w:sz w:val="24"/>
          <w:szCs w:val="24"/>
        </w:rPr>
        <w:t xml:space="preserve">, atribuirii altor </w:t>
      </w:r>
      <w:r w:rsidR="00543908">
        <w:rPr>
          <w:rFonts w:ascii="Times New Roman" w:hAnsi="Times New Roman"/>
          <w:sz w:val="24"/>
          <w:szCs w:val="24"/>
        </w:rPr>
        <w:t>sub</w:t>
      </w:r>
      <w:r w:rsidRPr="002047E3">
        <w:rPr>
          <w:rFonts w:ascii="Times New Roman" w:hAnsi="Times New Roman"/>
          <w:sz w:val="24"/>
          <w:szCs w:val="24"/>
        </w:rPr>
        <w:t>diviziuni, du</w:t>
      </w:r>
      <w:r w:rsidR="00543908">
        <w:rPr>
          <w:rFonts w:ascii="Times New Roman" w:hAnsi="Times New Roman"/>
          <w:sz w:val="24"/>
          <w:szCs w:val="24"/>
        </w:rPr>
        <w:t xml:space="preserve">pă domeniul de competență etc. </w:t>
      </w:r>
      <w:r w:rsidRPr="002047E3">
        <w:rPr>
          <w:rFonts w:ascii="Times New Roman" w:hAnsi="Times New Roman"/>
          <w:sz w:val="24"/>
          <w:szCs w:val="24"/>
        </w:rPr>
        <w:t>Necesitatea acestei soluții derivă</w:t>
      </w:r>
      <w:r w:rsidR="0021034C" w:rsidRPr="002047E3">
        <w:rPr>
          <w:rFonts w:ascii="Times New Roman" w:hAnsi="Times New Roman"/>
          <w:sz w:val="24"/>
          <w:szCs w:val="24"/>
        </w:rPr>
        <w:t>, inclusiv</w:t>
      </w:r>
      <w:r w:rsidRPr="002047E3">
        <w:rPr>
          <w:rFonts w:ascii="Times New Roman" w:hAnsi="Times New Roman"/>
          <w:sz w:val="24"/>
          <w:szCs w:val="24"/>
        </w:rPr>
        <w:t xml:space="preserve"> din </w:t>
      </w:r>
      <w:r w:rsidR="0021034C" w:rsidRPr="002047E3">
        <w:rPr>
          <w:rFonts w:ascii="Times New Roman" w:hAnsi="Times New Roman"/>
          <w:sz w:val="24"/>
          <w:szCs w:val="24"/>
        </w:rPr>
        <w:t xml:space="preserve">numărul tot mai mare de apeluri și </w:t>
      </w:r>
      <w:r w:rsidRPr="002047E3">
        <w:rPr>
          <w:rFonts w:ascii="Times New Roman" w:hAnsi="Times New Roman"/>
          <w:sz w:val="24"/>
          <w:szCs w:val="24"/>
        </w:rPr>
        <w:t>spectrul vast de informaţii</w:t>
      </w:r>
      <w:r w:rsidR="0021034C" w:rsidRPr="002047E3">
        <w:rPr>
          <w:rFonts w:ascii="Times New Roman" w:hAnsi="Times New Roman"/>
          <w:sz w:val="24"/>
          <w:szCs w:val="24"/>
        </w:rPr>
        <w:t>,</w:t>
      </w:r>
      <w:r w:rsidRPr="002047E3">
        <w:rPr>
          <w:rFonts w:ascii="Times New Roman" w:hAnsi="Times New Roman"/>
          <w:sz w:val="24"/>
          <w:szCs w:val="24"/>
        </w:rPr>
        <w:t xml:space="preserve"> </w:t>
      </w:r>
      <w:r w:rsidR="0021034C" w:rsidRPr="002047E3">
        <w:rPr>
          <w:rFonts w:ascii="Times New Roman" w:hAnsi="Times New Roman"/>
          <w:sz w:val="24"/>
          <w:szCs w:val="24"/>
        </w:rPr>
        <w:t xml:space="preserve">fapt care impune, prin prisma </w:t>
      </w:r>
      <w:r w:rsidRPr="002047E3">
        <w:rPr>
          <w:rFonts w:ascii="Times New Roman" w:hAnsi="Times New Roman"/>
          <w:sz w:val="24"/>
          <w:szCs w:val="24"/>
        </w:rPr>
        <w:t>evoluție</w:t>
      </w:r>
      <w:r w:rsidR="0021034C" w:rsidRPr="002047E3">
        <w:rPr>
          <w:rFonts w:ascii="Times New Roman" w:hAnsi="Times New Roman"/>
          <w:sz w:val="24"/>
          <w:szCs w:val="24"/>
        </w:rPr>
        <w:t>i</w:t>
      </w:r>
      <w:r w:rsidRPr="002047E3">
        <w:rPr>
          <w:rFonts w:ascii="Times New Roman" w:hAnsi="Times New Roman"/>
          <w:sz w:val="24"/>
          <w:szCs w:val="24"/>
        </w:rPr>
        <w:t xml:space="preserve"> </w:t>
      </w:r>
      <w:r w:rsidR="0021034C" w:rsidRPr="002047E3">
        <w:rPr>
          <w:rFonts w:ascii="Times New Roman" w:hAnsi="Times New Roman"/>
          <w:sz w:val="24"/>
          <w:szCs w:val="24"/>
        </w:rPr>
        <w:t>tehnologiilor digitale</w:t>
      </w:r>
      <w:r w:rsidR="004C30E0">
        <w:rPr>
          <w:rFonts w:ascii="Times New Roman" w:hAnsi="Times New Roman"/>
          <w:sz w:val="24"/>
          <w:szCs w:val="24"/>
        </w:rPr>
        <w:t>,</w:t>
      </w:r>
      <w:r w:rsidR="0021034C" w:rsidRPr="002047E3">
        <w:rPr>
          <w:rFonts w:ascii="Times New Roman" w:hAnsi="Times New Roman"/>
          <w:sz w:val="24"/>
          <w:szCs w:val="24"/>
        </w:rPr>
        <w:t xml:space="preserve"> identificarea și realizarea soluției respective.</w:t>
      </w:r>
    </w:p>
    <w:p w:rsidR="00492FBF" w:rsidRPr="002047E3" w:rsidRDefault="00492FBF" w:rsidP="00B714D9">
      <w:pPr>
        <w:pStyle w:val="a6"/>
        <w:shd w:val="clear" w:color="auto" w:fill="FFFFFF"/>
        <w:ind w:left="426" w:firstLine="0"/>
        <w:jc w:val="both"/>
        <w:rPr>
          <w:rFonts w:ascii="Times New Roman" w:hAnsi="Times New Roman"/>
          <w:sz w:val="24"/>
          <w:szCs w:val="24"/>
          <w:highlight w:val="yellow"/>
        </w:rPr>
      </w:pPr>
    </w:p>
    <w:p w:rsidR="00653AA2" w:rsidRDefault="00653AA2" w:rsidP="002047E3">
      <w:pPr>
        <w:pStyle w:val="a6"/>
        <w:numPr>
          <w:ilvl w:val="0"/>
          <w:numId w:val="32"/>
        </w:numPr>
        <w:tabs>
          <w:tab w:val="left" w:pos="1080"/>
        </w:tabs>
        <w:ind w:firstLine="0"/>
        <w:jc w:val="both"/>
        <w:rPr>
          <w:rFonts w:ascii="Times New Roman" w:hAnsi="Times New Roman"/>
          <w:sz w:val="24"/>
          <w:szCs w:val="24"/>
        </w:rPr>
      </w:pPr>
      <w:r w:rsidRPr="00360C8E">
        <w:rPr>
          <w:rFonts w:ascii="Times New Roman" w:hAnsi="Times New Roman"/>
          <w:sz w:val="24"/>
          <w:szCs w:val="24"/>
        </w:rPr>
        <w:t>Imaginarea</w:t>
      </w:r>
      <w:r w:rsidRPr="00360C8E">
        <w:rPr>
          <w:rFonts w:ascii="Times New Roman" w:hAnsi="Times New Roman"/>
          <w:color w:val="FF0000"/>
          <w:sz w:val="24"/>
          <w:szCs w:val="24"/>
        </w:rPr>
        <w:t xml:space="preserve"> </w:t>
      </w:r>
      <w:r w:rsidRPr="002047E3">
        <w:rPr>
          <w:rFonts w:ascii="Times New Roman" w:hAnsi="Times New Roman"/>
          <w:sz w:val="24"/>
          <w:szCs w:val="24"/>
        </w:rPr>
        <w:t>unei soluții de ticketing luând în considerare un nivel ridicat de funcționalitate,</w:t>
      </w:r>
      <w:r w:rsidR="002047E3">
        <w:rPr>
          <w:rFonts w:ascii="Times New Roman" w:hAnsi="Times New Roman"/>
          <w:sz w:val="24"/>
          <w:szCs w:val="24"/>
        </w:rPr>
        <w:t xml:space="preserve"> eficiență ridicată, mentenanță redusă, </w:t>
      </w:r>
      <w:r w:rsidR="00543908">
        <w:rPr>
          <w:rFonts w:ascii="Times New Roman" w:hAnsi="Times New Roman"/>
          <w:sz w:val="24"/>
          <w:szCs w:val="24"/>
        </w:rPr>
        <w:t xml:space="preserve">soluție </w:t>
      </w:r>
      <w:r w:rsidR="002047E3">
        <w:rPr>
          <w:rFonts w:ascii="Times New Roman" w:hAnsi="Times New Roman"/>
          <w:sz w:val="24"/>
          <w:szCs w:val="24"/>
        </w:rPr>
        <w:t>centrat</w:t>
      </w:r>
      <w:r w:rsidR="00543908">
        <w:rPr>
          <w:rFonts w:ascii="Times New Roman" w:hAnsi="Times New Roman"/>
          <w:sz w:val="24"/>
          <w:szCs w:val="24"/>
        </w:rPr>
        <w:t>ă pe c</w:t>
      </w:r>
      <w:r w:rsidR="002047E3">
        <w:rPr>
          <w:rFonts w:ascii="Times New Roman" w:hAnsi="Times New Roman"/>
          <w:sz w:val="24"/>
          <w:szCs w:val="24"/>
        </w:rPr>
        <w:t>lient</w:t>
      </w:r>
      <w:r w:rsidRPr="002047E3">
        <w:rPr>
          <w:rFonts w:ascii="Times New Roman" w:hAnsi="Times New Roman"/>
          <w:sz w:val="24"/>
          <w:szCs w:val="24"/>
        </w:rPr>
        <w:t xml:space="preserve"> și sistem de monitorizare și feedback încorporat. Pe baza sarcinilor A și B, soluția de ticketing poate fi proiectată.</w:t>
      </w:r>
    </w:p>
    <w:p w:rsidR="002047E3" w:rsidRPr="002047E3" w:rsidRDefault="002047E3" w:rsidP="002047E3">
      <w:pPr>
        <w:pStyle w:val="a6"/>
        <w:tabs>
          <w:tab w:val="left" w:pos="1080"/>
        </w:tabs>
        <w:ind w:firstLine="0"/>
        <w:jc w:val="both"/>
        <w:rPr>
          <w:rFonts w:ascii="Times New Roman" w:hAnsi="Times New Roman"/>
          <w:sz w:val="24"/>
          <w:szCs w:val="24"/>
        </w:rPr>
      </w:pPr>
    </w:p>
    <w:p w:rsidR="00653AA2" w:rsidRPr="002047E3" w:rsidRDefault="00653AA2" w:rsidP="002047E3">
      <w:pPr>
        <w:pStyle w:val="a6"/>
        <w:numPr>
          <w:ilvl w:val="0"/>
          <w:numId w:val="32"/>
        </w:numPr>
        <w:tabs>
          <w:tab w:val="left" w:pos="1080"/>
        </w:tabs>
        <w:ind w:firstLine="0"/>
        <w:jc w:val="both"/>
        <w:rPr>
          <w:rFonts w:ascii="Times New Roman" w:hAnsi="Times New Roman"/>
          <w:sz w:val="24"/>
          <w:szCs w:val="24"/>
        </w:rPr>
      </w:pPr>
      <w:r w:rsidRPr="002047E3">
        <w:rPr>
          <w:rFonts w:ascii="Times New Roman" w:hAnsi="Times New Roman"/>
          <w:sz w:val="24"/>
          <w:szCs w:val="24"/>
        </w:rPr>
        <w:t>Ela</w:t>
      </w:r>
      <w:r w:rsidR="002047E3">
        <w:rPr>
          <w:rFonts w:ascii="Times New Roman" w:hAnsi="Times New Roman"/>
          <w:sz w:val="24"/>
          <w:szCs w:val="24"/>
        </w:rPr>
        <w:t xml:space="preserve">borarea Termenilor de Referință pentru dezvoltarea Soluției de Ticketing. Termenii de Referință </w:t>
      </w:r>
      <w:r w:rsidRPr="002047E3">
        <w:rPr>
          <w:rFonts w:ascii="Times New Roman" w:hAnsi="Times New Roman"/>
          <w:sz w:val="24"/>
          <w:szCs w:val="24"/>
        </w:rPr>
        <w:t>ar trebui să includă informații despre următoarele:</w:t>
      </w:r>
    </w:p>
    <w:p w:rsidR="00021CEF" w:rsidRDefault="00021CEF" w:rsidP="00021CEF">
      <w:pPr>
        <w:pStyle w:val="a6"/>
        <w:shd w:val="clear" w:color="auto" w:fill="FFFFFF"/>
        <w:tabs>
          <w:tab w:val="left" w:pos="1080"/>
        </w:tabs>
        <w:ind w:firstLine="0"/>
        <w:jc w:val="both"/>
        <w:rPr>
          <w:rFonts w:ascii="Times New Roman" w:hAnsi="Times New Roman"/>
          <w:sz w:val="24"/>
          <w:szCs w:val="24"/>
        </w:rPr>
      </w:pPr>
    </w:p>
    <w:p w:rsidR="005E3B64" w:rsidRPr="002047E3" w:rsidRDefault="000C326B" w:rsidP="002047E3">
      <w:pPr>
        <w:pStyle w:val="a6"/>
        <w:numPr>
          <w:ilvl w:val="0"/>
          <w:numId w:val="32"/>
        </w:numPr>
        <w:shd w:val="clear" w:color="auto" w:fill="FFFFFF"/>
        <w:tabs>
          <w:tab w:val="left" w:pos="1080"/>
        </w:tabs>
        <w:ind w:firstLine="0"/>
        <w:jc w:val="both"/>
        <w:rPr>
          <w:rFonts w:ascii="Times New Roman" w:hAnsi="Times New Roman"/>
          <w:sz w:val="24"/>
          <w:szCs w:val="24"/>
        </w:rPr>
      </w:pPr>
      <w:r w:rsidRPr="002047E3">
        <w:rPr>
          <w:rFonts w:ascii="Times New Roman" w:hAnsi="Times New Roman"/>
          <w:sz w:val="24"/>
          <w:szCs w:val="24"/>
        </w:rPr>
        <w:t xml:space="preserve">Cerințe </w:t>
      </w:r>
      <w:r w:rsidR="003B0294" w:rsidRPr="002047E3">
        <w:rPr>
          <w:rFonts w:ascii="Times New Roman" w:hAnsi="Times New Roman"/>
          <w:sz w:val="24"/>
          <w:szCs w:val="24"/>
        </w:rPr>
        <w:t>specifice</w:t>
      </w:r>
      <w:r w:rsidR="003A555E" w:rsidRPr="002047E3">
        <w:rPr>
          <w:rFonts w:ascii="Times New Roman" w:hAnsi="Times New Roman"/>
          <w:sz w:val="24"/>
          <w:szCs w:val="24"/>
        </w:rPr>
        <w:t>:</w:t>
      </w:r>
    </w:p>
    <w:p w:rsidR="003B0294" w:rsidRPr="00360C8E" w:rsidRDefault="003B0294" w:rsidP="003B0294">
      <w:pPr>
        <w:pStyle w:val="a6"/>
        <w:numPr>
          <w:ilvl w:val="1"/>
          <w:numId w:val="32"/>
        </w:numPr>
        <w:shd w:val="clear" w:color="auto" w:fill="FFFFFF"/>
        <w:jc w:val="both"/>
        <w:rPr>
          <w:rFonts w:ascii="Times New Roman" w:hAnsi="Times New Roman"/>
          <w:color w:val="FF0000"/>
          <w:sz w:val="24"/>
          <w:szCs w:val="24"/>
        </w:rPr>
      </w:pPr>
      <w:r w:rsidRPr="002047E3">
        <w:rPr>
          <w:rFonts w:ascii="Times New Roman" w:hAnsi="Times New Roman"/>
          <w:sz w:val="24"/>
          <w:szCs w:val="24"/>
        </w:rPr>
        <w:t xml:space="preserve">Cerințe față de arhitectura – </w:t>
      </w:r>
      <w:r w:rsidRPr="00CF4174">
        <w:rPr>
          <w:rFonts w:ascii="Times New Roman" w:hAnsi="Times New Roman"/>
          <w:sz w:val="24"/>
          <w:szCs w:val="24"/>
        </w:rPr>
        <w:t xml:space="preserve">open source, </w:t>
      </w:r>
      <w:r w:rsidR="00360C8E">
        <w:rPr>
          <w:rFonts w:ascii="Times New Roman" w:hAnsi="Times New Roman"/>
          <w:sz w:val="24"/>
          <w:szCs w:val="24"/>
        </w:rPr>
        <w:t>s</w:t>
      </w:r>
      <w:r w:rsidRPr="00CF4174">
        <w:rPr>
          <w:rFonts w:ascii="Times New Roman" w:hAnsi="Times New Roman"/>
          <w:sz w:val="24"/>
          <w:szCs w:val="24"/>
        </w:rPr>
        <w:t xml:space="preserve">erver-based; </w:t>
      </w:r>
    </w:p>
    <w:p w:rsidR="003B0294" w:rsidRPr="002047E3" w:rsidRDefault="003B0294" w:rsidP="003B0294">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Cerințe față de interfața și accesul;</w:t>
      </w:r>
    </w:p>
    <w:p w:rsidR="005E3B64" w:rsidRPr="002047E3" w:rsidRDefault="005E3B64" w:rsidP="00807710">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Cerințe față de serviciul de securitate</w:t>
      </w:r>
      <w:r w:rsidR="008C0869" w:rsidRPr="002047E3">
        <w:rPr>
          <w:rFonts w:ascii="Times New Roman" w:hAnsi="Times New Roman"/>
          <w:sz w:val="24"/>
          <w:szCs w:val="24"/>
        </w:rPr>
        <w:t>, nivele de acces și rolurile</w:t>
      </w:r>
      <w:r w:rsidRPr="002047E3">
        <w:rPr>
          <w:rFonts w:ascii="Times New Roman" w:hAnsi="Times New Roman"/>
          <w:sz w:val="24"/>
          <w:szCs w:val="24"/>
        </w:rPr>
        <w:t xml:space="preserve"> </w:t>
      </w:r>
      <w:r w:rsidR="006843C3" w:rsidRPr="002047E3">
        <w:rPr>
          <w:rFonts w:ascii="Times New Roman" w:hAnsi="Times New Roman"/>
          <w:sz w:val="24"/>
          <w:szCs w:val="24"/>
        </w:rPr>
        <w:t>utilizatorilor</w:t>
      </w:r>
      <w:r w:rsidR="000C326B" w:rsidRPr="002047E3">
        <w:rPr>
          <w:rFonts w:ascii="Times New Roman" w:hAnsi="Times New Roman"/>
          <w:sz w:val="24"/>
          <w:szCs w:val="24"/>
        </w:rPr>
        <w:t>;</w:t>
      </w:r>
    </w:p>
    <w:p w:rsidR="003B0294" w:rsidRPr="002047E3" w:rsidRDefault="003B0294" w:rsidP="003B0294">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Cerințe față de baza de date și stocare a datelor;</w:t>
      </w:r>
    </w:p>
    <w:p w:rsidR="003A555E" w:rsidRPr="002047E3" w:rsidRDefault="005E3B64" w:rsidP="00807710">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Cerințe față de n</w:t>
      </w:r>
      <w:r w:rsidR="003A555E" w:rsidRPr="002047E3">
        <w:rPr>
          <w:rFonts w:ascii="Times New Roman" w:hAnsi="Times New Roman"/>
          <w:sz w:val="24"/>
          <w:szCs w:val="24"/>
        </w:rPr>
        <w:t>omenclatoare;</w:t>
      </w:r>
    </w:p>
    <w:p w:rsidR="003A555E" w:rsidRPr="002047E3" w:rsidRDefault="003A555E" w:rsidP="00807710">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Fluxuri de lucru</w:t>
      </w:r>
      <w:r w:rsidR="006843C3" w:rsidRPr="002047E3">
        <w:rPr>
          <w:rFonts w:ascii="Times New Roman" w:hAnsi="Times New Roman"/>
          <w:sz w:val="24"/>
          <w:szCs w:val="24"/>
        </w:rPr>
        <w:t xml:space="preserve">, de </w:t>
      </w:r>
      <w:r w:rsidR="00671EFF" w:rsidRPr="002047E3">
        <w:rPr>
          <w:rFonts w:ascii="Times New Roman" w:hAnsi="Times New Roman"/>
          <w:sz w:val="24"/>
          <w:szCs w:val="24"/>
        </w:rPr>
        <w:t>interacțiune</w:t>
      </w:r>
      <w:r w:rsidR="006843C3" w:rsidRPr="002047E3">
        <w:rPr>
          <w:rFonts w:ascii="Times New Roman" w:hAnsi="Times New Roman"/>
          <w:sz w:val="24"/>
          <w:szCs w:val="24"/>
        </w:rPr>
        <w:t xml:space="preserve"> si interconexiune</w:t>
      </w:r>
      <w:r w:rsidR="0025081E" w:rsidRPr="002047E3">
        <w:rPr>
          <w:rFonts w:ascii="Times New Roman" w:hAnsi="Times New Roman"/>
          <w:sz w:val="24"/>
          <w:szCs w:val="24"/>
        </w:rPr>
        <w:t xml:space="preserve"> și automatizare;</w:t>
      </w:r>
    </w:p>
    <w:p w:rsidR="003A555E" w:rsidRPr="002047E3" w:rsidRDefault="003A555E" w:rsidP="00807710">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Integrări cu alte sisteme</w:t>
      </w:r>
      <w:r w:rsidR="006843C3" w:rsidRPr="002047E3">
        <w:rPr>
          <w:rFonts w:ascii="Times New Roman" w:hAnsi="Times New Roman"/>
          <w:sz w:val="24"/>
          <w:szCs w:val="24"/>
        </w:rPr>
        <w:t xml:space="preserve"> (resurse umane, alte departamente,</w:t>
      </w:r>
      <w:r w:rsidR="00671EFF" w:rsidRPr="002047E3">
        <w:rPr>
          <w:rFonts w:ascii="Times New Roman" w:hAnsi="Times New Roman"/>
          <w:sz w:val="24"/>
          <w:szCs w:val="24"/>
        </w:rPr>
        <w:t xml:space="preserve"> </w:t>
      </w:r>
      <w:r w:rsidR="006843C3" w:rsidRPr="002047E3">
        <w:rPr>
          <w:rFonts w:ascii="Times New Roman" w:hAnsi="Times New Roman"/>
          <w:sz w:val="24"/>
          <w:szCs w:val="24"/>
        </w:rPr>
        <w:t xml:space="preserve">alte </w:t>
      </w:r>
      <w:r w:rsidR="00671EFF" w:rsidRPr="002047E3">
        <w:rPr>
          <w:rFonts w:ascii="Times New Roman" w:hAnsi="Times New Roman"/>
          <w:sz w:val="24"/>
          <w:szCs w:val="24"/>
        </w:rPr>
        <w:t>instituții</w:t>
      </w:r>
      <w:r w:rsidR="006843C3" w:rsidRPr="002047E3">
        <w:rPr>
          <w:rFonts w:ascii="Times New Roman" w:hAnsi="Times New Roman"/>
          <w:sz w:val="24"/>
          <w:szCs w:val="24"/>
        </w:rPr>
        <w:t>)</w:t>
      </w:r>
      <w:r w:rsidRPr="002047E3">
        <w:rPr>
          <w:rFonts w:ascii="Times New Roman" w:hAnsi="Times New Roman"/>
          <w:sz w:val="24"/>
          <w:szCs w:val="24"/>
        </w:rPr>
        <w:t>;</w:t>
      </w:r>
    </w:p>
    <w:p w:rsidR="003A555E" w:rsidRPr="002047E3" w:rsidRDefault="0025081E" w:rsidP="00807710">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Cerințe față de notificări și alerte</w:t>
      </w:r>
      <w:r w:rsidR="000C326B" w:rsidRPr="002047E3">
        <w:rPr>
          <w:rFonts w:ascii="Times New Roman" w:hAnsi="Times New Roman"/>
          <w:sz w:val="24"/>
          <w:szCs w:val="24"/>
        </w:rPr>
        <w:t>;</w:t>
      </w:r>
    </w:p>
    <w:p w:rsidR="0076058A" w:rsidRPr="002047E3" w:rsidRDefault="0025081E" w:rsidP="00807710">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Cerințe față de f</w:t>
      </w:r>
      <w:r w:rsidR="00671EFF" w:rsidRPr="002047E3">
        <w:rPr>
          <w:rFonts w:ascii="Times New Roman" w:hAnsi="Times New Roman"/>
          <w:sz w:val="24"/>
          <w:szCs w:val="24"/>
        </w:rPr>
        <w:t>uncționarea</w:t>
      </w:r>
      <w:r w:rsidR="0076058A" w:rsidRPr="002047E3">
        <w:rPr>
          <w:rFonts w:ascii="Times New Roman" w:hAnsi="Times New Roman"/>
          <w:sz w:val="24"/>
          <w:szCs w:val="24"/>
        </w:rPr>
        <w:t xml:space="preserve"> unui sistem complex de feedback a apelanților</w:t>
      </w:r>
      <w:r w:rsidR="008E7AE0" w:rsidRPr="002047E3">
        <w:rPr>
          <w:rFonts w:ascii="Times New Roman" w:hAnsi="Times New Roman"/>
          <w:sz w:val="24"/>
          <w:szCs w:val="24"/>
        </w:rPr>
        <w:t>;</w:t>
      </w:r>
    </w:p>
    <w:p w:rsidR="003A555E" w:rsidRPr="002047E3" w:rsidRDefault="007E34EB" w:rsidP="00807710">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Cerințe față de r</w:t>
      </w:r>
      <w:r w:rsidR="0076058A" w:rsidRPr="002047E3">
        <w:rPr>
          <w:rFonts w:ascii="Times New Roman" w:hAnsi="Times New Roman"/>
          <w:sz w:val="24"/>
          <w:szCs w:val="24"/>
        </w:rPr>
        <w:t>aportare (</w:t>
      </w:r>
      <w:r w:rsidR="006849D1" w:rsidRPr="002047E3">
        <w:rPr>
          <w:rFonts w:ascii="Times New Roman" w:hAnsi="Times New Roman"/>
          <w:sz w:val="24"/>
          <w:szCs w:val="24"/>
        </w:rPr>
        <w:t xml:space="preserve">evidența </w:t>
      </w:r>
      <w:r w:rsidR="00671EFF" w:rsidRPr="002047E3">
        <w:rPr>
          <w:rFonts w:ascii="Times New Roman" w:hAnsi="Times New Roman"/>
          <w:sz w:val="24"/>
          <w:szCs w:val="24"/>
        </w:rPr>
        <w:t>soluționării</w:t>
      </w:r>
      <w:r w:rsidR="0076058A" w:rsidRPr="002047E3">
        <w:rPr>
          <w:rFonts w:ascii="Times New Roman" w:hAnsi="Times New Roman"/>
          <w:sz w:val="24"/>
          <w:szCs w:val="24"/>
        </w:rPr>
        <w:t xml:space="preserve"> tic</w:t>
      </w:r>
      <w:r w:rsidR="006849D1" w:rsidRPr="002047E3">
        <w:rPr>
          <w:rFonts w:ascii="Times New Roman" w:hAnsi="Times New Roman"/>
          <w:sz w:val="24"/>
          <w:szCs w:val="24"/>
        </w:rPr>
        <w:t>ket</w:t>
      </w:r>
      <w:r w:rsidR="0076058A" w:rsidRPr="002047E3">
        <w:rPr>
          <w:rFonts w:ascii="Times New Roman" w:hAnsi="Times New Roman"/>
          <w:sz w:val="24"/>
          <w:szCs w:val="24"/>
        </w:rPr>
        <w:t>-urilor</w:t>
      </w:r>
      <w:r w:rsidRPr="002047E3">
        <w:rPr>
          <w:rFonts w:ascii="Times New Roman" w:hAnsi="Times New Roman"/>
          <w:sz w:val="24"/>
          <w:szCs w:val="24"/>
        </w:rPr>
        <w:t>, trasabilitatea, referirea, feedback, statistici, dezagregarea datelor după criteri</w:t>
      </w:r>
      <w:r w:rsidR="00D079FA">
        <w:rPr>
          <w:rFonts w:ascii="Times New Roman" w:hAnsi="Times New Roman"/>
          <w:sz w:val="24"/>
          <w:szCs w:val="24"/>
        </w:rPr>
        <w:t>i</w:t>
      </w:r>
      <w:r w:rsidRPr="002047E3">
        <w:rPr>
          <w:rFonts w:ascii="Times New Roman" w:hAnsi="Times New Roman"/>
          <w:sz w:val="24"/>
          <w:szCs w:val="24"/>
        </w:rPr>
        <w:t>, etc.</w:t>
      </w:r>
      <w:r w:rsidR="0076058A" w:rsidRPr="002047E3">
        <w:rPr>
          <w:rFonts w:ascii="Times New Roman" w:hAnsi="Times New Roman"/>
          <w:sz w:val="24"/>
          <w:szCs w:val="24"/>
        </w:rPr>
        <w:t>)</w:t>
      </w:r>
      <w:r w:rsidR="003B0294" w:rsidRPr="002047E3">
        <w:rPr>
          <w:rFonts w:ascii="Times New Roman" w:hAnsi="Times New Roman"/>
          <w:sz w:val="24"/>
          <w:szCs w:val="24"/>
        </w:rPr>
        <w:t>;</w:t>
      </w:r>
    </w:p>
    <w:p w:rsidR="008C0869" w:rsidRPr="002047E3" w:rsidRDefault="008C0869" w:rsidP="00807710">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 xml:space="preserve">Cerințe față de </w:t>
      </w:r>
      <w:r w:rsidR="00671EFF" w:rsidRPr="002047E3">
        <w:rPr>
          <w:rFonts w:ascii="Times New Roman" w:hAnsi="Times New Roman"/>
          <w:sz w:val="24"/>
          <w:szCs w:val="24"/>
        </w:rPr>
        <w:t>securitatea</w:t>
      </w:r>
      <w:r w:rsidRPr="002047E3">
        <w:rPr>
          <w:rFonts w:ascii="Times New Roman" w:hAnsi="Times New Roman"/>
          <w:sz w:val="24"/>
          <w:szCs w:val="24"/>
        </w:rPr>
        <w:t xml:space="preserve"> datelor cu caracter </w:t>
      </w:r>
      <w:r w:rsidR="00671EFF" w:rsidRPr="002047E3">
        <w:rPr>
          <w:rFonts w:ascii="Times New Roman" w:hAnsi="Times New Roman"/>
          <w:sz w:val="24"/>
          <w:szCs w:val="24"/>
        </w:rPr>
        <w:t>personal</w:t>
      </w:r>
      <w:r w:rsidR="000C326B" w:rsidRPr="002047E3">
        <w:rPr>
          <w:rFonts w:ascii="Times New Roman" w:hAnsi="Times New Roman"/>
          <w:sz w:val="24"/>
          <w:szCs w:val="24"/>
        </w:rPr>
        <w:t>;</w:t>
      </w:r>
    </w:p>
    <w:p w:rsidR="003A555E" w:rsidRPr="002047E3" w:rsidRDefault="008C0869" w:rsidP="00807710">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Interfața și accesul</w:t>
      </w:r>
      <w:r w:rsidR="000C326B" w:rsidRPr="002047E3">
        <w:rPr>
          <w:rFonts w:ascii="Times New Roman" w:hAnsi="Times New Roman"/>
          <w:sz w:val="24"/>
          <w:szCs w:val="24"/>
        </w:rPr>
        <w:t>.</w:t>
      </w:r>
    </w:p>
    <w:p w:rsidR="008C0869" w:rsidRPr="002047E3" w:rsidRDefault="000C326B" w:rsidP="00807710">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Softul (codul</w:t>
      </w:r>
      <w:r w:rsidR="00CF4174">
        <w:rPr>
          <w:rFonts w:ascii="Times New Roman" w:hAnsi="Times New Roman"/>
          <w:sz w:val="24"/>
          <w:szCs w:val="24"/>
        </w:rPr>
        <w:t xml:space="preserve"> sursă</w:t>
      </w:r>
      <w:r w:rsidRPr="002047E3">
        <w:rPr>
          <w:rFonts w:ascii="Times New Roman" w:hAnsi="Times New Roman"/>
          <w:sz w:val="24"/>
          <w:szCs w:val="24"/>
        </w:rPr>
        <w:t>);</w:t>
      </w:r>
    </w:p>
    <w:p w:rsidR="008C0869" w:rsidRPr="002047E3" w:rsidRDefault="000C326B" w:rsidP="00807710">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G</w:t>
      </w:r>
      <w:r w:rsidR="008C0869" w:rsidRPr="002047E3">
        <w:rPr>
          <w:rFonts w:ascii="Times New Roman" w:hAnsi="Times New Roman"/>
          <w:sz w:val="24"/>
          <w:szCs w:val="24"/>
        </w:rPr>
        <w:t>hidul utilizatorului</w:t>
      </w:r>
      <w:r w:rsidR="008F1FA5" w:rsidRPr="002047E3">
        <w:rPr>
          <w:rFonts w:ascii="Times New Roman" w:hAnsi="Times New Roman"/>
          <w:sz w:val="24"/>
          <w:szCs w:val="24"/>
        </w:rPr>
        <w:t xml:space="preserve"> în limba română</w:t>
      </w:r>
      <w:r w:rsidRPr="002047E3">
        <w:rPr>
          <w:rFonts w:ascii="Times New Roman" w:hAnsi="Times New Roman"/>
          <w:sz w:val="24"/>
          <w:szCs w:val="24"/>
        </w:rPr>
        <w:t>;</w:t>
      </w:r>
    </w:p>
    <w:p w:rsidR="003A555E" w:rsidRDefault="000C326B" w:rsidP="00807710">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I</w:t>
      </w:r>
      <w:r w:rsidR="008C0869" w:rsidRPr="002047E3">
        <w:rPr>
          <w:rFonts w:ascii="Times New Roman" w:hAnsi="Times New Roman"/>
          <w:sz w:val="24"/>
          <w:szCs w:val="24"/>
        </w:rPr>
        <w:t xml:space="preserve">nstruirea pentru </w:t>
      </w:r>
      <w:r w:rsidR="00572E0B" w:rsidRPr="00572E0B">
        <w:rPr>
          <w:rFonts w:ascii="Times New Roman" w:hAnsi="Times New Roman"/>
          <w:sz w:val="24"/>
          <w:szCs w:val="24"/>
        </w:rPr>
        <w:t>specialiștii Serviciului telefonic</w:t>
      </w:r>
      <w:r w:rsidR="00572E0B" w:rsidRPr="002047E3">
        <w:rPr>
          <w:rFonts w:ascii="Times New Roman" w:hAnsi="Times New Roman"/>
          <w:sz w:val="24"/>
          <w:szCs w:val="24"/>
        </w:rPr>
        <w:t xml:space="preserve"> Info-CNAM </w:t>
      </w:r>
      <w:r w:rsidR="00572E0B">
        <w:rPr>
          <w:rFonts w:ascii="Times New Roman" w:hAnsi="Times New Roman"/>
          <w:sz w:val="24"/>
          <w:szCs w:val="24"/>
        </w:rPr>
        <w:t>(5-10 persoane).</w:t>
      </w:r>
    </w:p>
    <w:p w:rsidR="00021CEF" w:rsidRPr="002047E3" w:rsidRDefault="00021CEF" w:rsidP="00021CEF">
      <w:pPr>
        <w:pStyle w:val="a6"/>
        <w:shd w:val="clear" w:color="auto" w:fill="FFFFFF"/>
        <w:ind w:left="1440" w:firstLine="0"/>
        <w:jc w:val="both"/>
        <w:rPr>
          <w:rFonts w:ascii="Times New Roman" w:hAnsi="Times New Roman"/>
          <w:sz w:val="24"/>
          <w:szCs w:val="24"/>
        </w:rPr>
      </w:pPr>
    </w:p>
    <w:p w:rsidR="008C0869" w:rsidRPr="002047E3" w:rsidRDefault="00664DC5" w:rsidP="002047E3">
      <w:pPr>
        <w:pStyle w:val="a6"/>
        <w:numPr>
          <w:ilvl w:val="0"/>
          <w:numId w:val="32"/>
        </w:numPr>
        <w:shd w:val="clear" w:color="auto" w:fill="FFFFFF"/>
        <w:tabs>
          <w:tab w:val="left" w:pos="1080"/>
        </w:tabs>
        <w:ind w:firstLine="90"/>
        <w:jc w:val="both"/>
        <w:rPr>
          <w:rFonts w:ascii="Times New Roman" w:hAnsi="Times New Roman"/>
          <w:sz w:val="24"/>
          <w:szCs w:val="24"/>
        </w:rPr>
      </w:pPr>
      <w:r w:rsidRPr="002047E3">
        <w:rPr>
          <w:rFonts w:ascii="Times New Roman" w:hAnsi="Times New Roman"/>
          <w:sz w:val="24"/>
          <w:szCs w:val="24"/>
        </w:rPr>
        <w:t>Procesul de acceptanță</w:t>
      </w:r>
      <w:r w:rsidR="000C326B" w:rsidRPr="002047E3">
        <w:rPr>
          <w:rFonts w:ascii="Times New Roman" w:hAnsi="Times New Roman"/>
          <w:sz w:val="24"/>
          <w:szCs w:val="24"/>
        </w:rPr>
        <w:t>:</w:t>
      </w:r>
    </w:p>
    <w:p w:rsidR="003A555E" w:rsidRPr="002047E3" w:rsidRDefault="008C0869" w:rsidP="00807710">
      <w:pPr>
        <w:pStyle w:val="a6"/>
        <w:numPr>
          <w:ilvl w:val="1"/>
          <w:numId w:val="32"/>
        </w:numPr>
        <w:shd w:val="clear" w:color="auto" w:fill="FFFFFF"/>
        <w:jc w:val="both"/>
        <w:rPr>
          <w:rFonts w:ascii="Times New Roman" w:hAnsi="Times New Roman"/>
          <w:sz w:val="24"/>
          <w:szCs w:val="24"/>
        </w:rPr>
      </w:pPr>
      <w:r w:rsidRPr="002047E3">
        <w:rPr>
          <w:rFonts w:ascii="Times New Roman" w:hAnsi="Times New Roman"/>
          <w:sz w:val="24"/>
          <w:szCs w:val="24"/>
        </w:rPr>
        <w:t>Garanție</w:t>
      </w:r>
      <w:r w:rsidR="000C326B" w:rsidRPr="002047E3">
        <w:rPr>
          <w:rFonts w:ascii="Times New Roman" w:hAnsi="Times New Roman"/>
          <w:sz w:val="24"/>
          <w:szCs w:val="24"/>
        </w:rPr>
        <w:t>.</w:t>
      </w:r>
    </w:p>
    <w:p w:rsidR="003E38E4" w:rsidRPr="002047E3" w:rsidRDefault="004656F1" w:rsidP="00121A1E">
      <w:pPr>
        <w:pStyle w:val="a3"/>
        <w:numPr>
          <w:ilvl w:val="0"/>
          <w:numId w:val="3"/>
        </w:numPr>
        <w:spacing w:before="117" w:after="240"/>
        <w:ind w:left="360" w:right="277" w:firstLine="0"/>
        <w:jc w:val="both"/>
        <w:rPr>
          <w:rFonts w:ascii="Times New Roman" w:hAnsi="Times New Roman"/>
          <w:b w:val="0"/>
          <w:sz w:val="24"/>
          <w:szCs w:val="24"/>
          <w:lang w:val="ro-RO"/>
        </w:rPr>
      </w:pPr>
      <w:r w:rsidRPr="002047E3">
        <w:rPr>
          <w:rFonts w:ascii="Times New Roman" w:hAnsi="Times New Roman"/>
          <w:color w:val="365F91" w:themeColor="accent1" w:themeShade="BF"/>
          <w:sz w:val="24"/>
          <w:szCs w:val="24"/>
          <w:lang w:val="ro-RO"/>
        </w:rPr>
        <w:t>L</w:t>
      </w:r>
      <w:r w:rsidR="00243C3A" w:rsidRPr="002047E3">
        <w:rPr>
          <w:rFonts w:ascii="Times New Roman" w:hAnsi="Times New Roman"/>
          <w:color w:val="365F91" w:themeColor="accent1" w:themeShade="BF"/>
          <w:sz w:val="24"/>
          <w:szCs w:val="24"/>
          <w:lang w:val="ro-RO"/>
        </w:rPr>
        <w:t>ivrabile</w:t>
      </w:r>
      <w:r w:rsidR="00751300" w:rsidRPr="002047E3">
        <w:rPr>
          <w:rFonts w:ascii="Times New Roman" w:hAnsi="Times New Roman"/>
          <w:color w:val="365F91" w:themeColor="accent1" w:themeShade="BF"/>
          <w:sz w:val="24"/>
          <w:szCs w:val="24"/>
          <w:lang w:val="ro-RO"/>
        </w:rPr>
        <w:t xml:space="preserve"> și </w:t>
      </w:r>
      <w:r w:rsidR="009542D2" w:rsidRPr="002047E3">
        <w:rPr>
          <w:rFonts w:ascii="Times New Roman" w:hAnsi="Times New Roman"/>
          <w:color w:val="365F91" w:themeColor="accent1" w:themeShade="BF"/>
          <w:sz w:val="24"/>
          <w:szCs w:val="24"/>
          <w:lang w:val="ro-RO"/>
        </w:rPr>
        <w:t xml:space="preserve">modalitatea de </w:t>
      </w:r>
      <w:r w:rsidR="00751300" w:rsidRPr="002047E3">
        <w:rPr>
          <w:rFonts w:ascii="Times New Roman" w:hAnsi="Times New Roman"/>
          <w:color w:val="365F91" w:themeColor="accent1" w:themeShade="BF"/>
          <w:sz w:val="24"/>
          <w:szCs w:val="24"/>
          <w:lang w:val="ro-RO"/>
        </w:rPr>
        <w:t>plat</w:t>
      </w:r>
      <w:r w:rsidR="00D079FA">
        <w:rPr>
          <w:rFonts w:ascii="Times New Roman" w:hAnsi="Times New Roman"/>
          <w:color w:val="365F91" w:themeColor="accent1" w:themeShade="BF"/>
          <w:sz w:val="24"/>
          <w:szCs w:val="24"/>
          <w:lang w:val="ro-RO"/>
        </w:rPr>
        <w:t>ă</w:t>
      </w:r>
    </w:p>
    <w:tbl>
      <w:tblPr>
        <w:tblStyle w:val="af3"/>
        <w:tblW w:w="9113" w:type="dxa"/>
        <w:tblInd w:w="445" w:type="dxa"/>
        <w:tblLook w:val="04A0" w:firstRow="1" w:lastRow="0" w:firstColumn="1" w:lastColumn="0" w:noHBand="0" w:noVBand="1"/>
      </w:tblPr>
      <w:tblGrid>
        <w:gridCol w:w="6323"/>
        <w:gridCol w:w="2790"/>
      </w:tblGrid>
      <w:tr w:rsidR="003E38E4" w:rsidRPr="002047E3" w:rsidTr="00664DC5">
        <w:trPr>
          <w:trHeight w:val="618"/>
        </w:trPr>
        <w:tc>
          <w:tcPr>
            <w:tcW w:w="6323" w:type="dxa"/>
            <w:tcBorders>
              <w:top w:val="single" w:sz="4" w:space="0" w:color="auto"/>
              <w:left w:val="single" w:sz="4" w:space="0" w:color="auto"/>
              <w:bottom w:val="single" w:sz="4" w:space="0" w:color="auto"/>
              <w:right w:val="single" w:sz="4" w:space="0" w:color="auto"/>
            </w:tcBorders>
            <w:hideMark/>
          </w:tcPr>
          <w:p w:rsidR="003E38E4" w:rsidRPr="002047E3" w:rsidRDefault="003E38E4" w:rsidP="00121A1E">
            <w:pPr>
              <w:pStyle w:val="a3"/>
              <w:spacing w:before="117" w:after="240"/>
              <w:ind w:left="360" w:right="277"/>
              <w:jc w:val="both"/>
              <w:rPr>
                <w:rFonts w:ascii="Times New Roman" w:hAnsi="Times New Roman"/>
                <w:sz w:val="24"/>
                <w:szCs w:val="24"/>
                <w:lang w:val="ro-RO"/>
              </w:rPr>
            </w:pPr>
            <w:r w:rsidRPr="002047E3">
              <w:rPr>
                <w:rFonts w:ascii="Times New Roman" w:hAnsi="Times New Roman"/>
                <w:sz w:val="24"/>
                <w:szCs w:val="24"/>
                <w:lang w:val="ro-RO"/>
              </w:rPr>
              <w:t>Livrabile</w:t>
            </w:r>
          </w:p>
        </w:tc>
        <w:tc>
          <w:tcPr>
            <w:tcW w:w="2790" w:type="dxa"/>
            <w:tcBorders>
              <w:top w:val="single" w:sz="4" w:space="0" w:color="auto"/>
              <w:left w:val="single" w:sz="4" w:space="0" w:color="auto"/>
              <w:bottom w:val="single" w:sz="4" w:space="0" w:color="auto"/>
              <w:right w:val="single" w:sz="4" w:space="0" w:color="auto"/>
            </w:tcBorders>
            <w:hideMark/>
          </w:tcPr>
          <w:p w:rsidR="003E38E4" w:rsidRPr="002047E3" w:rsidRDefault="003E38E4" w:rsidP="00121A1E">
            <w:pPr>
              <w:pStyle w:val="a3"/>
              <w:spacing w:before="117" w:after="240"/>
              <w:ind w:left="360" w:right="277"/>
              <w:jc w:val="both"/>
              <w:rPr>
                <w:rFonts w:ascii="Times New Roman" w:hAnsi="Times New Roman"/>
                <w:sz w:val="24"/>
                <w:szCs w:val="24"/>
                <w:lang w:val="ro-RO"/>
              </w:rPr>
            </w:pPr>
            <w:r w:rsidRPr="002047E3">
              <w:rPr>
                <w:rFonts w:ascii="Times New Roman" w:hAnsi="Times New Roman"/>
                <w:sz w:val="24"/>
                <w:szCs w:val="24"/>
                <w:lang w:val="ro-RO"/>
              </w:rPr>
              <w:t>Termenul limită</w:t>
            </w:r>
          </w:p>
        </w:tc>
      </w:tr>
      <w:tr w:rsidR="00664DC5" w:rsidRPr="002047E3" w:rsidTr="00664DC5">
        <w:trPr>
          <w:trHeight w:val="618"/>
        </w:trPr>
        <w:tc>
          <w:tcPr>
            <w:tcW w:w="6323" w:type="dxa"/>
            <w:tcBorders>
              <w:top w:val="single" w:sz="4" w:space="0" w:color="auto"/>
              <w:left w:val="single" w:sz="4" w:space="0" w:color="auto"/>
              <w:bottom w:val="single" w:sz="4" w:space="0" w:color="auto"/>
              <w:right w:val="single" w:sz="4" w:space="0" w:color="auto"/>
            </w:tcBorders>
          </w:tcPr>
          <w:p w:rsidR="00664DC5" w:rsidRPr="002047E3" w:rsidRDefault="00653AA2" w:rsidP="00121A1E">
            <w:pPr>
              <w:shd w:val="clear" w:color="auto" w:fill="FFFFFF"/>
              <w:jc w:val="both"/>
              <w:rPr>
                <w:rFonts w:ascii="Times New Roman" w:hAnsi="Times New Roman"/>
                <w:sz w:val="24"/>
                <w:szCs w:val="24"/>
                <w:lang w:eastAsia="en-US"/>
              </w:rPr>
            </w:pPr>
            <w:r w:rsidRPr="002047E3">
              <w:rPr>
                <w:rFonts w:ascii="Times New Roman" w:hAnsi="Times New Roman"/>
                <w:sz w:val="24"/>
                <w:szCs w:val="24"/>
                <w:lang w:eastAsia="en-US"/>
              </w:rPr>
              <w:t>Termeni de Referință pentru elaborarea soluției</w:t>
            </w:r>
            <w:r w:rsidR="00664DC5" w:rsidRPr="002047E3">
              <w:rPr>
                <w:rFonts w:ascii="Times New Roman" w:hAnsi="Times New Roman"/>
                <w:sz w:val="24"/>
                <w:szCs w:val="24"/>
                <w:lang w:eastAsia="en-US"/>
              </w:rPr>
              <w:t xml:space="preserve"> Software de Ticketing în cadrul Serviciului telefonic Info-CNAM</w:t>
            </w:r>
          </w:p>
          <w:p w:rsidR="00664DC5" w:rsidRPr="002047E3" w:rsidRDefault="00664DC5" w:rsidP="00121A1E">
            <w:pPr>
              <w:shd w:val="clear" w:color="auto" w:fill="FFFFFF"/>
              <w:jc w:val="both"/>
              <w:rPr>
                <w:rFonts w:ascii="Times New Roman" w:hAnsi="Times New Roman"/>
                <w:sz w:val="24"/>
                <w:szCs w:val="24"/>
                <w:lang w:eastAsia="en-US"/>
              </w:rPr>
            </w:pPr>
          </w:p>
        </w:tc>
        <w:tc>
          <w:tcPr>
            <w:tcW w:w="2790" w:type="dxa"/>
            <w:tcBorders>
              <w:top w:val="single" w:sz="4" w:space="0" w:color="auto"/>
              <w:left w:val="single" w:sz="4" w:space="0" w:color="auto"/>
              <w:bottom w:val="single" w:sz="4" w:space="0" w:color="auto"/>
              <w:right w:val="single" w:sz="4" w:space="0" w:color="auto"/>
            </w:tcBorders>
          </w:tcPr>
          <w:p w:rsidR="00664DC5" w:rsidRPr="002047E3" w:rsidRDefault="0053661C" w:rsidP="00CD08AA">
            <w:pPr>
              <w:pStyle w:val="a3"/>
              <w:spacing w:before="117" w:after="240"/>
              <w:ind w:left="360" w:right="277"/>
              <w:jc w:val="both"/>
              <w:rPr>
                <w:rFonts w:ascii="Times New Roman" w:hAnsi="Times New Roman"/>
                <w:b w:val="0"/>
                <w:sz w:val="24"/>
                <w:szCs w:val="24"/>
                <w:lang w:val="ro-RO"/>
              </w:rPr>
            </w:pPr>
            <w:r w:rsidRPr="002047E3">
              <w:rPr>
                <w:rFonts w:ascii="Times New Roman" w:hAnsi="Times New Roman"/>
                <w:b w:val="0"/>
                <w:sz w:val="24"/>
                <w:szCs w:val="24"/>
                <w:lang w:val="ro-RO"/>
              </w:rPr>
              <w:t>15 octombrie</w:t>
            </w:r>
            <w:r w:rsidR="00664DC5" w:rsidRPr="002047E3">
              <w:rPr>
                <w:rFonts w:ascii="Times New Roman" w:hAnsi="Times New Roman"/>
                <w:b w:val="0"/>
                <w:sz w:val="24"/>
                <w:szCs w:val="24"/>
                <w:lang w:val="ro-RO"/>
              </w:rPr>
              <w:t xml:space="preserve"> 2021</w:t>
            </w:r>
          </w:p>
        </w:tc>
      </w:tr>
    </w:tbl>
    <w:p w:rsidR="00F72BDA" w:rsidRPr="002047E3" w:rsidRDefault="00F72BDA" w:rsidP="00121A1E">
      <w:pPr>
        <w:ind w:left="360" w:right="277"/>
        <w:jc w:val="both"/>
        <w:rPr>
          <w:rFonts w:ascii="Times New Roman" w:hAnsi="Times New Roman"/>
          <w:sz w:val="24"/>
          <w:szCs w:val="24"/>
        </w:rPr>
      </w:pPr>
    </w:p>
    <w:p w:rsidR="00751300" w:rsidRPr="002047E3" w:rsidRDefault="00751300" w:rsidP="00121A1E">
      <w:pPr>
        <w:ind w:left="360" w:right="277"/>
        <w:jc w:val="both"/>
        <w:rPr>
          <w:rFonts w:ascii="Times New Roman" w:hAnsi="Times New Roman"/>
          <w:sz w:val="24"/>
          <w:szCs w:val="24"/>
        </w:rPr>
      </w:pPr>
      <w:r w:rsidRPr="002047E3">
        <w:rPr>
          <w:rFonts w:ascii="Times New Roman" w:hAnsi="Times New Roman"/>
          <w:sz w:val="24"/>
          <w:szCs w:val="24"/>
        </w:rPr>
        <w:t>Plata va fi efec</w:t>
      </w:r>
      <w:r w:rsidR="006F624B" w:rsidRPr="002047E3">
        <w:rPr>
          <w:rFonts w:ascii="Times New Roman" w:hAnsi="Times New Roman"/>
          <w:sz w:val="24"/>
          <w:szCs w:val="24"/>
        </w:rPr>
        <w:t xml:space="preserve">tuată </w:t>
      </w:r>
      <w:r w:rsidR="00B85380" w:rsidRPr="002047E3">
        <w:rPr>
          <w:rFonts w:ascii="Times New Roman" w:hAnsi="Times New Roman"/>
          <w:sz w:val="24"/>
          <w:szCs w:val="24"/>
        </w:rPr>
        <w:t xml:space="preserve">prin virament bancar </w:t>
      </w:r>
      <w:r w:rsidRPr="002047E3">
        <w:rPr>
          <w:rFonts w:ascii="Times New Roman" w:hAnsi="Times New Roman"/>
          <w:sz w:val="24"/>
          <w:szCs w:val="24"/>
        </w:rPr>
        <w:t xml:space="preserve">după </w:t>
      </w:r>
      <w:r w:rsidR="00E60455" w:rsidRPr="002047E3">
        <w:rPr>
          <w:rFonts w:ascii="Times New Roman" w:hAnsi="Times New Roman"/>
          <w:sz w:val="24"/>
          <w:szCs w:val="24"/>
        </w:rPr>
        <w:t xml:space="preserve">livrarea </w:t>
      </w:r>
      <w:r w:rsidR="00B85380" w:rsidRPr="002047E3">
        <w:rPr>
          <w:rFonts w:ascii="Times New Roman" w:hAnsi="Times New Roman"/>
          <w:sz w:val="24"/>
          <w:szCs w:val="24"/>
        </w:rPr>
        <w:t>și recepț</w:t>
      </w:r>
      <w:r w:rsidR="003E38E4" w:rsidRPr="002047E3">
        <w:rPr>
          <w:rFonts w:ascii="Times New Roman" w:hAnsi="Times New Roman"/>
          <w:sz w:val="24"/>
          <w:szCs w:val="24"/>
        </w:rPr>
        <w:t>ionarea</w:t>
      </w:r>
      <w:r w:rsidR="00BA503F" w:rsidRPr="002047E3">
        <w:rPr>
          <w:rFonts w:ascii="Times New Roman" w:hAnsi="Times New Roman"/>
          <w:sz w:val="24"/>
          <w:szCs w:val="24"/>
        </w:rPr>
        <w:t xml:space="preserve"> produsului</w:t>
      </w:r>
      <w:r w:rsidR="00AA1CF0" w:rsidRPr="002047E3">
        <w:rPr>
          <w:rFonts w:ascii="Times New Roman" w:hAnsi="Times New Roman"/>
          <w:sz w:val="24"/>
          <w:szCs w:val="24"/>
        </w:rPr>
        <w:t>.</w:t>
      </w:r>
      <w:r w:rsidR="00BA681E" w:rsidRPr="002047E3">
        <w:rPr>
          <w:rFonts w:ascii="Times New Roman" w:hAnsi="Times New Roman"/>
          <w:sz w:val="24"/>
          <w:szCs w:val="24"/>
        </w:rPr>
        <w:t xml:space="preserve"> </w:t>
      </w:r>
      <w:r w:rsidR="001D24A0" w:rsidRPr="002047E3">
        <w:rPr>
          <w:rFonts w:ascii="Times New Roman" w:hAnsi="Times New Roman"/>
          <w:sz w:val="24"/>
          <w:szCs w:val="24"/>
        </w:rPr>
        <w:t xml:space="preserve">Livrabilul </w:t>
      </w:r>
      <w:r w:rsidR="005B0F40" w:rsidRPr="002047E3">
        <w:rPr>
          <w:rFonts w:ascii="Times New Roman" w:hAnsi="Times New Roman"/>
          <w:sz w:val="24"/>
          <w:szCs w:val="24"/>
        </w:rPr>
        <w:t xml:space="preserve">va fi validat împreună cu </w:t>
      </w:r>
      <w:r w:rsidR="00BA503F" w:rsidRPr="002047E3">
        <w:rPr>
          <w:rFonts w:ascii="Times New Roman" w:hAnsi="Times New Roman"/>
          <w:sz w:val="24"/>
          <w:szCs w:val="24"/>
        </w:rPr>
        <w:t xml:space="preserve">Compania </w:t>
      </w:r>
      <w:r w:rsidR="00671EFF" w:rsidRPr="002047E3">
        <w:rPr>
          <w:rFonts w:ascii="Times New Roman" w:hAnsi="Times New Roman"/>
          <w:sz w:val="24"/>
          <w:szCs w:val="24"/>
        </w:rPr>
        <w:t>Națională</w:t>
      </w:r>
      <w:r w:rsidR="00BA503F" w:rsidRPr="002047E3">
        <w:rPr>
          <w:rFonts w:ascii="Times New Roman" w:hAnsi="Times New Roman"/>
          <w:sz w:val="24"/>
          <w:szCs w:val="24"/>
        </w:rPr>
        <w:t xml:space="preserve"> de Asigurări în Medicină</w:t>
      </w:r>
      <w:r w:rsidR="00BA681E" w:rsidRPr="002047E3">
        <w:rPr>
          <w:rFonts w:ascii="Times New Roman" w:hAnsi="Times New Roman"/>
          <w:sz w:val="24"/>
          <w:szCs w:val="24"/>
        </w:rPr>
        <w:t>.</w:t>
      </w:r>
    </w:p>
    <w:p w:rsidR="00F74839" w:rsidRPr="002047E3" w:rsidRDefault="00F74839" w:rsidP="00121A1E">
      <w:pPr>
        <w:ind w:left="360" w:right="277"/>
        <w:jc w:val="both"/>
        <w:rPr>
          <w:rFonts w:ascii="Times New Roman" w:hAnsi="Times New Roman"/>
          <w:sz w:val="24"/>
          <w:szCs w:val="24"/>
        </w:rPr>
      </w:pPr>
    </w:p>
    <w:p w:rsidR="00244FB2" w:rsidRPr="002047E3" w:rsidRDefault="0067673C" w:rsidP="00CD08AA">
      <w:pPr>
        <w:pStyle w:val="a3"/>
        <w:numPr>
          <w:ilvl w:val="0"/>
          <w:numId w:val="3"/>
        </w:numPr>
        <w:spacing w:before="117"/>
        <w:ind w:left="450" w:right="277" w:hanging="90"/>
        <w:jc w:val="both"/>
        <w:rPr>
          <w:rFonts w:ascii="Times New Roman" w:hAnsi="Times New Roman"/>
          <w:color w:val="365F91" w:themeColor="accent1" w:themeShade="BF"/>
          <w:sz w:val="24"/>
          <w:szCs w:val="24"/>
          <w:lang w:val="ro-RO"/>
        </w:rPr>
      </w:pPr>
      <w:r w:rsidRPr="002047E3">
        <w:rPr>
          <w:rFonts w:ascii="Times New Roman" w:hAnsi="Times New Roman"/>
          <w:color w:val="365F91" w:themeColor="accent1" w:themeShade="BF"/>
          <w:sz w:val="24"/>
          <w:szCs w:val="24"/>
          <w:lang w:val="ro-RO"/>
        </w:rPr>
        <w:t>Experiența, abilități</w:t>
      </w:r>
      <w:r w:rsidR="009F3E9D" w:rsidRPr="002047E3">
        <w:rPr>
          <w:rFonts w:ascii="Times New Roman" w:hAnsi="Times New Roman"/>
          <w:color w:val="365F91" w:themeColor="accent1" w:themeShade="BF"/>
          <w:sz w:val="24"/>
          <w:szCs w:val="24"/>
          <w:lang w:val="ro-RO"/>
        </w:rPr>
        <w:t xml:space="preserve"> </w:t>
      </w:r>
      <w:r w:rsidRPr="002047E3">
        <w:rPr>
          <w:rFonts w:ascii="Times New Roman" w:hAnsi="Times New Roman"/>
          <w:color w:val="365F91" w:themeColor="accent1" w:themeShade="BF"/>
          <w:sz w:val="24"/>
          <w:szCs w:val="24"/>
          <w:lang w:val="ro-RO"/>
        </w:rPr>
        <w:t xml:space="preserve">și competențe </w:t>
      </w:r>
      <w:r w:rsidR="009F3E9D" w:rsidRPr="002047E3">
        <w:rPr>
          <w:rFonts w:ascii="Times New Roman" w:hAnsi="Times New Roman"/>
          <w:color w:val="365F91" w:themeColor="accent1" w:themeShade="BF"/>
          <w:sz w:val="24"/>
          <w:szCs w:val="24"/>
          <w:lang w:val="ro-RO"/>
        </w:rPr>
        <w:t>solicitate</w:t>
      </w:r>
    </w:p>
    <w:p w:rsidR="00BF23DC" w:rsidRPr="002047E3" w:rsidRDefault="00BF23DC" w:rsidP="005A1077">
      <w:pPr>
        <w:pStyle w:val="a6"/>
        <w:numPr>
          <w:ilvl w:val="3"/>
          <w:numId w:val="36"/>
        </w:numPr>
        <w:shd w:val="clear" w:color="auto" w:fill="FFFFFF"/>
        <w:tabs>
          <w:tab w:val="left" w:pos="810"/>
          <w:tab w:val="left" w:pos="1170"/>
        </w:tabs>
        <w:ind w:left="1080"/>
        <w:jc w:val="both"/>
        <w:rPr>
          <w:rFonts w:ascii="Times New Roman" w:hAnsi="Times New Roman"/>
          <w:sz w:val="24"/>
          <w:szCs w:val="24"/>
        </w:rPr>
      </w:pPr>
      <w:r w:rsidRPr="002047E3">
        <w:rPr>
          <w:rFonts w:ascii="Times New Roman" w:hAnsi="Times New Roman"/>
          <w:sz w:val="24"/>
          <w:szCs w:val="24"/>
        </w:rPr>
        <w:lastRenderedPageBreak/>
        <w:t>Studii superioare fin</w:t>
      </w:r>
      <w:r w:rsidR="00C3092B" w:rsidRPr="002047E3">
        <w:rPr>
          <w:rFonts w:ascii="Times New Roman" w:hAnsi="Times New Roman"/>
          <w:sz w:val="24"/>
          <w:szCs w:val="24"/>
        </w:rPr>
        <w:t xml:space="preserve">alizate </w:t>
      </w:r>
      <w:r w:rsidR="00D079FA">
        <w:rPr>
          <w:rFonts w:ascii="Times New Roman" w:hAnsi="Times New Roman"/>
          <w:sz w:val="24"/>
          <w:szCs w:val="24"/>
        </w:rPr>
        <w:t>î</w:t>
      </w:r>
      <w:r w:rsidR="00C3092B" w:rsidRPr="002047E3">
        <w:rPr>
          <w:rFonts w:ascii="Times New Roman" w:hAnsi="Times New Roman"/>
          <w:sz w:val="24"/>
          <w:szCs w:val="24"/>
        </w:rPr>
        <w:t xml:space="preserve">n științe informatice </w:t>
      </w:r>
      <w:r w:rsidRPr="002047E3">
        <w:rPr>
          <w:rFonts w:ascii="Times New Roman" w:hAnsi="Times New Roman"/>
          <w:sz w:val="24"/>
          <w:szCs w:val="24"/>
        </w:rPr>
        <w:t xml:space="preserve">sau </w:t>
      </w:r>
      <w:r w:rsidR="00C3092B" w:rsidRPr="002047E3">
        <w:rPr>
          <w:rFonts w:ascii="Times New Roman" w:hAnsi="Times New Roman"/>
          <w:sz w:val="24"/>
          <w:szCs w:val="24"/>
        </w:rPr>
        <w:t>alte studii relevante</w:t>
      </w:r>
      <w:r w:rsidRPr="002047E3">
        <w:rPr>
          <w:rFonts w:ascii="Times New Roman" w:hAnsi="Times New Roman"/>
          <w:sz w:val="24"/>
          <w:szCs w:val="24"/>
        </w:rPr>
        <w:t>;</w:t>
      </w:r>
    </w:p>
    <w:p w:rsidR="00C96525" w:rsidRPr="002047E3" w:rsidRDefault="00C96525" w:rsidP="00C96525">
      <w:pPr>
        <w:pStyle w:val="a6"/>
        <w:numPr>
          <w:ilvl w:val="3"/>
          <w:numId w:val="36"/>
        </w:numPr>
        <w:shd w:val="clear" w:color="auto" w:fill="FFFFFF"/>
        <w:tabs>
          <w:tab w:val="left" w:pos="810"/>
          <w:tab w:val="left" w:pos="1080"/>
          <w:tab w:val="left" w:pos="1170"/>
        </w:tabs>
        <w:ind w:left="1080"/>
        <w:jc w:val="both"/>
        <w:rPr>
          <w:rFonts w:ascii="Times New Roman" w:hAnsi="Times New Roman"/>
          <w:sz w:val="24"/>
          <w:szCs w:val="24"/>
        </w:rPr>
      </w:pPr>
      <w:r w:rsidRPr="002047E3">
        <w:rPr>
          <w:rFonts w:ascii="Times New Roman" w:hAnsi="Times New Roman"/>
          <w:sz w:val="24"/>
          <w:szCs w:val="24"/>
        </w:rPr>
        <w:t xml:space="preserve">Experiență similară de analiză </w:t>
      </w:r>
      <w:r w:rsidR="00BF23DC" w:rsidRPr="002047E3">
        <w:rPr>
          <w:rFonts w:ascii="Times New Roman" w:hAnsi="Times New Roman"/>
          <w:sz w:val="24"/>
          <w:szCs w:val="24"/>
        </w:rPr>
        <w:t>a proceselor din cadrul serviciilor de helpline/service desk</w:t>
      </w:r>
      <w:r w:rsidR="00C3092B" w:rsidRPr="002047E3">
        <w:rPr>
          <w:rFonts w:ascii="Times New Roman" w:hAnsi="Times New Roman"/>
          <w:sz w:val="24"/>
          <w:szCs w:val="24"/>
        </w:rPr>
        <w:t>/hotline</w:t>
      </w:r>
      <w:r w:rsidRPr="002047E3">
        <w:rPr>
          <w:rFonts w:ascii="Times New Roman" w:hAnsi="Times New Roman"/>
          <w:sz w:val="24"/>
          <w:szCs w:val="24"/>
        </w:rPr>
        <w:t>/serv</w:t>
      </w:r>
      <w:r w:rsidR="00CF4174">
        <w:rPr>
          <w:rFonts w:ascii="Times New Roman" w:hAnsi="Times New Roman"/>
          <w:sz w:val="24"/>
          <w:szCs w:val="24"/>
        </w:rPr>
        <w:t>i</w:t>
      </w:r>
      <w:r w:rsidRPr="002047E3">
        <w:rPr>
          <w:rFonts w:ascii="Times New Roman" w:hAnsi="Times New Roman"/>
          <w:sz w:val="24"/>
          <w:szCs w:val="24"/>
        </w:rPr>
        <w:t>cii cu clienții, abilități dovedite de identificare și de documentare a cerințelor funcționale;</w:t>
      </w:r>
    </w:p>
    <w:p w:rsidR="00BF23DC" w:rsidRPr="002047E3" w:rsidRDefault="00BF23DC" w:rsidP="002E3CF4">
      <w:pPr>
        <w:pStyle w:val="a6"/>
        <w:numPr>
          <w:ilvl w:val="3"/>
          <w:numId w:val="36"/>
        </w:numPr>
        <w:shd w:val="clear" w:color="auto" w:fill="FFFFFF"/>
        <w:tabs>
          <w:tab w:val="left" w:pos="720"/>
          <w:tab w:val="left" w:pos="810"/>
          <w:tab w:val="left" w:pos="1170"/>
        </w:tabs>
        <w:ind w:left="1080"/>
        <w:jc w:val="both"/>
        <w:rPr>
          <w:rFonts w:ascii="Times New Roman" w:hAnsi="Times New Roman"/>
          <w:sz w:val="24"/>
          <w:szCs w:val="24"/>
        </w:rPr>
      </w:pPr>
      <w:r w:rsidRPr="002047E3">
        <w:rPr>
          <w:rFonts w:ascii="Times New Roman" w:hAnsi="Times New Roman"/>
          <w:sz w:val="24"/>
          <w:szCs w:val="24"/>
        </w:rPr>
        <w:t>Cel puțin 3 ani de experiență ca business analyst sau software implemention manager;</w:t>
      </w:r>
    </w:p>
    <w:p w:rsidR="00BF23DC" w:rsidRPr="002047E3" w:rsidRDefault="00BF23DC" w:rsidP="002E3CF4">
      <w:pPr>
        <w:pStyle w:val="a6"/>
        <w:numPr>
          <w:ilvl w:val="3"/>
          <w:numId w:val="36"/>
        </w:numPr>
        <w:shd w:val="clear" w:color="auto" w:fill="FFFFFF"/>
        <w:tabs>
          <w:tab w:val="left" w:pos="720"/>
          <w:tab w:val="left" w:pos="810"/>
          <w:tab w:val="left" w:pos="1170"/>
        </w:tabs>
        <w:ind w:left="1080"/>
        <w:jc w:val="both"/>
        <w:rPr>
          <w:rFonts w:ascii="Times New Roman" w:hAnsi="Times New Roman"/>
          <w:sz w:val="24"/>
          <w:szCs w:val="24"/>
        </w:rPr>
      </w:pPr>
      <w:r w:rsidRPr="002047E3">
        <w:rPr>
          <w:rFonts w:ascii="Times New Roman" w:hAnsi="Times New Roman"/>
          <w:sz w:val="24"/>
          <w:szCs w:val="24"/>
        </w:rPr>
        <w:t>Experiență de proiectare și/sau implementare a soluțiilor soft;</w:t>
      </w:r>
    </w:p>
    <w:p w:rsidR="00BF23DC" w:rsidRPr="002047E3" w:rsidRDefault="00BF23DC" w:rsidP="002E3CF4">
      <w:pPr>
        <w:pStyle w:val="a6"/>
        <w:numPr>
          <w:ilvl w:val="3"/>
          <w:numId w:val="36"/>
        </w:numPr>
        <w:shd w:val="clear" w:color="auto" w:fill="FFFFFF"/>
        <w:tabs>
          <w:tab w:val="left" w:pos="810"/>
        </w:tabs>
        <w:ind w:left="1080"/>
        <w:jc w:val="both"/>
        <w:rPr>
          <w:rFonts w:ascii="Times New Roman" w:hAnsi="Times New Roman"/>
          <w:sz w:val="24"/>
          <w:szCs w:val="24"/>
        </w:rPr>
      </w:pPr>
      <w:r w:rsidRPr="002047E3">
        <w:rPr>
          <w:rFonts w:ascii="Times New Roman" w:hAnsi="Times New Roman"/>
          <w:sz w:val="24"/>
          <w:szCs w:val="24"/>
        </w:rPr>
        <w:t>Cunoașterea proceselor specifice instituțiilor din cadrul administrației publice ce</w:t>
      </w:r>
      <w:r w:rsidR="00FC4706" w:rsidRPr="002047E3">
        <w:rPr>
          <w:rFonts w:ascii="Times New Roman" w:hAnsi="Times New Roman"/>
          <w:sz w:val="24"/>
          <w:szCs w:val="24"/>
        </w:rPr>
        <w:t xml:space="preserve">ntrale/locale reprezintă </w:t>
      </w:r>
      <w:r w:rsidR="000711ED" w:rsidRPr="002047E3">
        <w:rPr>
          <w:rFonts w:ascii="Times New Roman" w:hAnsi="Times New Roman"/>
          <w:sz w:val="24"/>
          <w:szCs w:val="24"/>
        </w:rPr>
        <w:t>un avantaj;</w:t>
      </w:r>
    </w:p>
    <w:p w:rsidR="00BF23DC" w:rsidRPr="002047E3" w:rsidRDefault="003F6383" w:rsidP="002E3CF4">
      <w:pPr>
        <w:pStyle w:val="a6"/>
        <w:numPr>
          <w:ilvl w:val="3"/>
          <w:numId w:val="36"/>
        </w:numPr>
        <w:shd w:val="clear" w:color="auto" w:fill="FFFFFF"/>
        <w:tabs>
          <w:tab w:val="left" w:pos="810"/>
        </w:tabs>
        <w:ind w:left="1080"/>
        <w:jc w:val="both"/>
        <w:rPr>
          <w:rFonts w:ascii="Times New Roman" w:hAnsi="Times New Roman"/>
          <w:sz w:val="24"/>
          <w:szCs w:val="24"/>
        </w:rPr>
      </w:pPr>
      <w:r w:rsidRPr="002047E3">
        <w:rPr>
          <w:rFonts w:ascii="Times New Roman" w:hAnsi="Times New Roman"/>
          <w:sz w:val="24"/>
          <w:szCs w:val="24"/>
        </w:rPr>
        <w:t>E</w:t>
      </w:r>
      <w:r w:rsidR="00BF23DC" w:rsidRPr="002047E3">
        <w:rPr>
          <w:rFonts w:ascii="Times New Roman" w:hAnsi="Times New Roman"/>
          <w:sz w:val="24"/>
          <w:szCs w:val="24"/>
        </w:rPr>
        <w:t xml:space="preserve">xpertiză și experiență în furnizarea de asistență tehnică și servicii de consultanță </w:t>
      </w:r>
      <w:r w:rsidR="00D079FA">
        <w:rPr>
          <w:rFonts w:ascii="Times New Roman" w:hAnsi="Times New Roman"/>
          <w:sz w:val="24"/>
          <w:szCs w:val="24"/>
        </w:rPr>
        <w:t>î</w:t>
      </w:r>
      <w:r w:rsidR="00BF23DC" w:rsidRPr="002047E3">
        <w:rPr>
          <w:rFonts w:ascii="Times New Roman" w:hAnsi="Times New Roman"/>
          <w:sz w:val="24"/>
          <w:szCs w:val="24"/>
        </w:rPr>
        <w:t>n</w:t>
      </w:r>
      <w:r w:rsidR="008B475A" w:rsidRPr="002047E3">
        <w:rPr>
          <w:rFonts w:ascii="Times New Roman" w:hAnsi="Times New Roman"/>
          <w:sz w:val="24"/>
          <w:szCs w:val="24"/>
        </w:rPr>
        <w:t xml:space="preserve"> </w:t>
      </w:r>
      <w:r w:rsidR="00BF23DC" w:rsidRPr="002047E3">
        <w:rPr>
          <w:rFonts w:ascii="Times New Roman" w:hAnsi="Times New Roman"/>
          <w:sz w:val="24"/>
          <w:szCs w:val="24"/>
        </w:rPr>
        <w:t xml:space="preserve">domeniul de management </w:t>
      </w:r>
      <w:r w:rsidR="00D079FA">
        <w:rPr>
          <w:rFonts w:ascii="Times New Roman" w:hAnsi="Times New Roman"/>
          <w:sz w:val="24"/>
          <w:szCs w:val="24"/>
        </w:rPr>
        <w:t>ș</w:t>
      </w:r>
      <w:r w:rsidR="00BF23DC" w:rsidRPr="002047E3">
        <w:rPr>
          <w:rFonts w:ascii="Times New Roman" w:hAnsi="Times New Roman"/>
          <w:sz w:val="24"/>
          <w:szCs w:val="24"/>
        </w:rPr>
        <w:t>i IT;</w:t>
      </w:r>
    </w:p>
    <w:p w:rsidR="003F6383" w:rsidRPr="002047E3" w:rsidRDefault="003F6383" w:rsidP="002E3CF4">
      <w:pPr>
        <w:pStyle w:val="a6"/>
        <w:numPr>
          <w:ilvl w:val="3"/>
          <w:numId w:val="36"/>
        </w:numPr>
        <w:shd w:val="clear" w:color="auto" w:fill="FFFFFF"/>
        <w:tabs>
          <w:tab w:val="left" w:pos="810"/>
        </w:tabs>
        <w:ind w:left="1080"/>
        <w:jc w:val="both"/>
        <w:rPr>
          <w:rFonts w:ascii="Times New Roman" w:hAnsi="Times New Roman"/>
          <w:sz w:val="24"/>
          <w:szCs w:val="24"/>
        </w:rPr>
      </w:pPr>
      <w:r w:rsidRPr="002047E3">
        <w:rPr>
          <w:rFonts w:ascii="Times New Roman" w:hAnsi="Times New Roman"/>
          <w:sz w:val="24"/>
          <w:szCs w:val="24"/>
        </w:rPr>
        <w:t>E</w:t>
      </w:r>
      <w:r w:rsidR="00BF23DC" w:rsidRPr="002047E3">
        <w:rPr>
          <w:rFonts w:ascii="Times New Roman" w:hAnsi="Times New Roman"/>
          <w:sz w:val="24"/>
          <w:szCs w:val="24"/>
        </w:rPr>
        <w:t>xpertiză și experiențe relevan</w:t>
      </w:r>
      <w:r w:rsidR="002047E3">
        <w:rPr>
          <w:rFonts w:ascii="Times New Roman" w:hAnsi="Times New Roman"/>
          <w:sz w:val="24"/>
          <w:szCs w:val="24"/>
        </w:rPr>
        <w:t>te în elaborarea Termenilor de Referință</w:t>
      </w:r>
      <w:r w:rsidR="000711ED" w:rsidRPr="002047E3">
        <w:rPr>
          <w:rFonts w:ascii="Times New Roman" w:hAnsi="Times New Roman"/>
          <w:sz w:val="24"/>
          <w:szCs w:val="24"/>
        </w:rPr>
        <w:t>;</w:t>
      </w:r>
    </w:p>
    <w:p w:rsidR="000059EB" w:rsidRPr="002047E3" w:rsidRDefault="003F6383" w:rsidP="00903D5B">
      <w:pPr>
        <w:pStyle w:val="a6"/>
        <w:numPr>
          <w:ilvl w:val="3"/>
          <w:numId w:val="36"/>
        </w:numPr>
        <w:shd w:val="clear" w:color="auto" w:fill="FFFFFF"/>
        <w:tabs>
          <w:tab w:val="left" w:pos="810"/>
        </w:tabs>
        <w:ind w:left="1080"/>
        <w:jc w:val="both"/>
        <w:rPr>
          <w:rFonts w:ascii="Times New Roman" w:hAnsi="Times New Roman"/>
          <w:sz w:val="24"/>
          <w:szCs w:val="24"/>
        </w:rPr>
      </w:pPr>
      <w:r w:rsidRPr="002047E3">
        <w:rPr>
          <w:rFonts w:ascii="Times New Roman" w:hAnsi="Times New Roman"/>
          <w:sz w:val="24"/>
          <w:szCs w:val="24"/>
        </w:rPr>
        <w:t>N</w:t>
      </w:r>
      <w:r w:rsidR="00D8156B" w:rsidRPr="002047E3">
        <w:rPr>
          <w:rFonts w:ascii="Times New Roman" w:hAnsi="Times New Roman"/>
          <w:sz w:val="24"/>
          <w:szCs w:val="24"/>
        </w:rPr>
        <w:t xml:space="preserve">ivel excelent al limbii </w:t>
      </w:r>
      <w:r w:rsidRPr="002047E3">
        <w:rPr>
          <w:rFonts w:ascii="Times New Roman" w:hAnsi="Times New Roman"/>
          <w:sz w:val="24"/>
          <w:szCs w:val="24"/>
        </w:rPr>
        <w:t>rom</w:t>
      </w:r>
      <w:r w:rsidR="00D079FA">
        <w:rPr>
          <w:rFonts w:ascii="Times New Roman" w:hAnsi="Times New Roman"/>
          <w:sz w:val="24"/>
          <w:szCs w:val="24"/>
        </w:rPr>
        <w:t>â</w:t>
      </w:r>
      <w:r w:rsidRPr="002047E3">
        <w:rPr>
          <w:rFonts w:ascii="Times New Roman" w:hAnsi="Times New Roman"/>
          <w:sz w:val="24"/>
          <w:szCs w:val="24"/>
        </w:rPr>
        <w:t>ne vorbit/scris</w:t>
      </w:r>
      <w:r w:rsidR="00C96525" w:rsidRPr="002047E3">
        <w:rPr>
          <w:rFonts w:ascii="Times New Roman" w:hAnsi="Times New Roman"/>
          <w:sz w:val="24"/>
          <w:szCs w:val="24"/>
        </w:rPr>
        <w:t>. Cunoașterea limbii ruse, engleze constituie un avantaj</w:t>
      </w:r>
      <w:r w:rsidRPr="002047E3">
        <w:rPr>
          <w:rFonts w:ascii="Times New Roman" w:hAnsi="Times New Roman"/>
          <w:sz w:val="24"/>
          <w:szCs w:val="24"/>
        </w:rPr>
        <w:t xml:space="preserve">. </w:t>
      </w:r>
    </w:p>
    <w:p w:rsidR="003F6383" w:rsidRPr="002047E3" w:rsidRDefault="003F6383" w:rsidP="003F6383">
      <w:pPr>
        <w:pStyle w:val="a6"/>
        <w:tabs>
          <w:tab w:val="left" w:pos="990"/>
        </w:tabs>
        <w:ind w:right="277" w:firstLine="0"/>
        <w:jc w:val="both"/>
        <w:rPr>
          <w:rFonts w:ascii="Times New Roman" w:hAnsi="Times New Roman"/>
          <w:sz w:val="24"/>
          <w:szCs w:val="24"/>
        </w:rPr>
      </w:pPr>
    </w:p>
    <w:p w:rsidR="00A7171B" w:rsidRPr="002047E3" w:rsidRDefault="00FC301F" w:rsidP="007C4BE5">
      <w:pPr>
        <w:pStyle w:val="a6"/>
        <w:numPr>
          <w:ilvl w:val="0"/>
          <w:numId w:val="3"/>
        </w:numPr>
        <w:ind w:left="360" w:right="277" w:firstLine="0"/>
        <w:jc w:val="both"/>
        <w:rPr>
          <w:rFonts w:ascii="Times New Roman" w:hAnsi="Times New Roman"/>
          <w:b/>
          <w:color w:val="365F91" w:themeColor="accent1" w:themeShade="BF"/>
          <w:sz w:val="24"/>
          <w:szCs w:val="24"/>
        </w:rPr>
      </w:pPr>
      <w:r w:rsidRPr="002047E3">
        <w:rPr>
          <w:rFonts w:ascii="Times New Roman" w:hAnsi="Times New Roman"/>
          <w:b/>
          <w:color w:val="365F91" w:themeColor="accent1" w:themeShade="BF"/>
          <w:sz w:val="24"/>
          <w:szCs w:val="24"/>
        </w:rPr>
        <w:t>Aspecte organizaționale</w:t>
      </w:r>
    </w:p>
    <w:p w:rsidR="00B8782B" w:rsidRPr="002047E3" w:rsidRDefault="00BC5BD0" w:rsidP="00121A1E">
      <w:pPr>
        <w:ind w:left="360" w:right="277"/>
        <w:jc w:val="both"/>
        <w:rPr>
          <w:rFonts w:ascii="Times New Roman" w:hAnsi="Times New Roman"/>
          <w:sz w:val="24"/>
          <w:szCs w:val="24"/>
        </w:rPr>
      </w:pPr>
      <w:r w:rsidRPr="002047E3">
        <w:rPr>
          <w:rFonts w:ascii="Times New Roman" w:hAnsi="Times New Roman"/>
          <w:sz w:val="24"/>
          <w:szCs w:val="24"/>
        </w:rPr>
        <w:t>Expertul/grupul de experți</w:t>
      </w:r>
      <w:r w:rsidR="00D907E8" w:rsidRPr="002047E3">
        <w:rPr>
          <w:rFonts w:ascii="Times New Roman" w:hAnsi="Times New Roman"/>
          <w:sz w:val="24"/>
          <w:szCs w:val="24"/>
        </w:rPr>
        <w:t xml:space="preserve"> vor</w:t>
      </w:r>
      <w:r w:rsidR="00FC301F" w:rsidRPr="002047E3">
        <w:rPr>
          <w:rFonts w:ascii="Times New Roman" w:hAnsi="Times New Roman"/>
          <w:sz w:val="24"/>
          <w:szCs w:val="24"/>
        </w:rPr>
        <w:t xml:space="preserve"> lucra sub sup</w:t>
      </w:r>
      <w:r w:rsidR="003A57D3" w:rsidRPr="002047E3">
        <w:rPr>
          <w:rFonts w:ascii="Times New Roman" w:hAnsi="Times New Roman"/>
          <w:sz w:val="24"/>
          <w:szCs w:val="24"/>
        </w:rPr>
        <w:t>rave</w:t>
      </w:r>
      <w:r w:rsidR="005B34FD" w:rsidRPr="002047E3">
        <w:rPr>
          <w:rFonts w:ascii="Times New Roman" w:hAnsi="Times New Roman"/>
          <w:sz w:val="24"/>
          <w:szCs w:val="24"/>
        </w:rPr>
        <w:t xml:space="preserve">gherea directă a Coordonatorului </w:t>
      </w:r>
      <w:r w:rsidR="00FC301F" w:rsidRPr="002047E3">
        <w:rPr>
          <w:rFonts w:ascii="Times New Roman" w:hAnsi="Times New Roman"/>
          <w:sz w:val="24"/>
          <w:szCs w:val="24"/>
        </w:rPr>
        <w:t>de Proiect</w:t>
      </w:r>
      <w:r w:rsidR="006E0552" w:rsidRPr="002047E3">
        <w:rPr>
          <w:rFonts w:ascii="Times New Roman" w:hAnsi="Times New Roman"/>
          <w:sz w:val="24"/>
          <w:szCs w:val="24"/>
        </w:rPr>
        <w:t xml:space="preserve">. Toate documentele elaborate vor fi consultate la toate etapele cu reprezentantul desemnat </w:t>
      </w:r>
      <w:r w:rsidR="00397823" w:rsidRPr="002047E3">
        <w:rPr>
          <w:rFonts w:ascii="Times New Roman" w:hAnsi="Times New Roman"/>
          <w:sz w:val="24"/>
          <w:szCs w:val="24"/>
        </w:rPr>
        <w:t xml:space="preserve">de către </w:t>
      </w:r>
      <w:r w:rsidR="00BF23DC" w:rsidRPr="002047E3">
        <w:rPr>
          <w:rFonts w:ascii="Times New Roman" w:hAnsi="Times New Roman"/>
          <w:sz w:val="24"/>
          <w:szCs w:val="24"/>
        </w:rPr>
        <w:t>Compania N</w:t>
      </w:r>
      <w:r w:rsidR="00217002" w:rsidRPr="002047E3">
        <w:rPr>
          <w:rFonts w:ascii="Times New Roman" w:hAnsi="Times New Roman"/>
          <w:sz w:val="24"/>
          <w:szCs w:val="24"/>
        </w:rPr>
        <w:t>ațio</w:t>
      </w:r>
      <w:r w:rsidR="00BF23DC" w:rsidRPr="002047E3">
        <w:rPr>
          <w:rFonts w:ascii="Times New Roman" w:hAnsi="Times New Roman"/>
          <w:sz w:val="24"/>
          <w:szCs w:val="24"/>
        </w:rPr>
        <w:t>n</w:t>
      </w:r>
      <w:r w:rsidR="00217002" w:rsidRPr="002047E3">
        <w:rPr>
          <w:rFonts w:ascii="Times New Roman" w:hAnsi="Times New Roman"/>
          <w:sz w:val="24"/>
          <w:szCs w:val="24"/>
        </w:rPr>
        <w:t>a</w:t>
      </w:r>
      <w:r w:rsidR="00BF23DC" w:rsidRPr="002047E3">
        <w:rPr>
          <w:rFonts w:ascii="Times New Roman" w:hAnsi="Times New Roman"/>
          <w:sz w:val="24"/>
          <w:szCs w:val="24"/>
        </w:rPr>
        <w:t xml:space="preserve">lă de Asigurări în Medicină. </w:t>
      </w:r>
    </w:p>
    <w:p w:rsidR="00EF43E8" w:rsidRPr="002047E3" w:rsidRDefault="00240EBE" w:rsidP="00121A1E">
      <w:pPr>
        <w:tabs>
          <w:tab w:val="left" w:pos="1120"/>
        </w:tabs>
        <w:ind w:left="360" w:right="277"/>
        <w:jc w:val="both"/>
        <w:rPr>
          <w:rFonts w:ascii="Times New Roman" w:hAnsi="Times New Roman"/>
          <w:sz w:val="24"/>
          <w:szCs w:val="24"/>
        </w:rPr>
      </w:pPr>
      <w:r w:rsidRPr="002047E3">
        <w:rPr>
          <w:rFonts w:ascii="Times New Roman" w:hAnsi="Times New Roman"/>
          <w:sz w:val="24"/>
          <w:szCs w:val="24"/>
        </w:rPr>
        <w:tab/>
      </w:r>
    </w:p>
    <w:p w:rsidR="00A7171B" w:rsidRPr="002047E3" w:rsidRDefault="00D112C9" w:rsidP="007C4BE5">
      <w:pPr>
        <w:pStyle w:val="a6"/>
        <w:numPr>
          <w:ilvl w:val="0"/>
          <w:numId w:val="3"/>
        </w:numPr>
        <w:tabs>
          <w:tab w:val="left" w:pos="426"/>
        </w:tabs>
        <w:ind w:left="360" w:right="277" w:firstLine="0"/>
        <w:jc w:val="both"/>
        <w:rPr>
          <w:rFonts w:ascii="Times New Roman" w:hAnsi="Times New Roman"/>
          <w:sz w:val="24"/>
          <w:szCs w:val="24"/>
        </w:rPr>
      </w:pPr>
      <w:r w:rsidRPr="002047E3">
        <w:rPr>
          <w:rFonts w:ascii="Times New Roman" w:hAnsi="Times New Roman"/>
          <w:b/>
          <w:color w:val="365F91" w:themeColor="accent1" w:themeShade="BF"/>
          <w:sz w:val="24"/>
          <w:szCs w:val="24"/>
        </w:rPr>
        <w:t>Dosarul de aplicare</w:t>
      </w:r>
    </w:p>
    <w:p w:rsidR="00CF6D6F" w:rsidRPr="002047E3" w:rsidRDefault="00CF6D6F" w:rsidP="00121A1E">
      <w:pPr>
        <w:spacing w:before="100" w:beforeAutospacing="1" w:after="100" w:afterAutospacing="1"/>
        <w:ind w:left="426" w:right="277"/>
        <w:jc w:val="both"/>
        <w:rPr>
          <w:rFonts w:ascii="Times New Roman" w:hAnsi="Times New Roman"/>
          <w:sz w:val="24"/>
          <w:szCs w:val="24"/>
        </w:rPr>
      </w:pPr>
      <w:r w:rsidRPr="002047E3">
        <w:rPr>
          <w:rFonts w:ascii="Times New Roman" w:hAnsi="Times New Roman"/>
          <w:sz w:val="24"/>
          <w:szCs w:val="24"/>
        </w:rPr>
        <w:t>Persoanele interesate urmează să prezinte următoarele documente/informații:</w:t>
      </w:r>
    </w:p>
    <w:p w:rsidR="00B839AC" w:rsidRPr="002047E3" w:rsidRDefault="00B839AC" w:rsidP="005A1077">
      <w:pPr>
        <w:pStyle w:val="a6"/>
        <w:numPr>
          <w:ilvl w:val="0"/>
          <w:numId w:val="25"/>
        </w:numPr>
        <w:spacing w:before="100" w:beforeAutospacing="1" w:after="100" w:afterAutospacing="1" w:line="276" w:lineRule="auto"/>
        <w:ind w:left="990" w:right="277" w:hanging="270"/>
        <w:jc w:val="both"/>
        <w:rPr>
          <w:rFonts w:ascii="Times New Roman" w:eastAsia="Times New Roman" w:hAnsi="Times New Roman"/>
          <w:sz w:val="24"/>
          <w:szCs w:val="24"/>
        </w:rPr>
      </w:pPr>
      <w:r w:rsidRPr="002047E3">
        <w:rPr>
          <w:rFonts w:ascii="Times New Roman" w:eastAsia="Times New Roman" w:hAnsi="Times New Roman"/>
          <w:sz w:val="24"/>
          <w:szCs w:val="24"/>
        </w:rPr>
        <w:t>Scrisoarea de motivare (explicarea modului în care solicitantul răspunde la cerințele de calificare), cu includerea linkurilor/informațiilor a sarcinilor similare realizate anterior;</w:t>
      </w:r>
    </w:p>
    <w:p w:rsidR="00B839AC" w:rsidRPr="002047E3" w:rsidRDefault="00B839AC" w:rsidP="005A1077">
      <w:pPr>
        <w:pStyle w:val="a6"/>
        <w:numPr>
          <w:ilvl w:val="0"/>
          <w:numId w:val="25"/>
        </w:numPr>
        <w:tabs>
          <w:tab w:val="left" w:pos="709"/>
          <w:tab w:val="left" w:pos="990"/>
          <w:tab w:val="left" w:pos="1170"/>
        </w:tabs>
        <w:spacing w:before="100" w:beforeAutospacing="1" w:after="100" w:afterAutospacing="1" w:line="276" w:lineRule="auto"/>
        <w:ind w:left="1260" w:right="277" w:hanging="540"/>
        <w:jc w:val="both"/>
        <w:rPr>
          <w:rFonts w:ascii="Times New Roman" w:eastAsia="Times New Roman" w:hAnsi="Times New Roman"/>
          <w:sz w:val="24"/>
          <w:szCs w:val="24"/>
        </w:rPr>
      </w:pPr>
      <w:r w:rsidRPr="002047E3">
        <w:rPr>
          <w:rFonts w:ascii="Times New Roman" w:eastAsia="Times New Roman" w:hAnsi="Times New Roman"/>
          <w:sz w:val="24"/>
          <w:szCs w:val="24"/>
        </w:rPr>
        <w:t>CV-ul persoanei(lor) cheie implicate;</w:t>
      </w:r>
    </w:p>
    <w:p w:rsidR="00B839AC" w:rsidRPr="002047E3" w:rsidRDefault="00B839AC" w:rsidP="005A1077">
      <w:pPr>
        <w:pStyle w:val="a6"/>
        <w:numPr>
          <w:ilvl w:val="0"/>
          <w:numId w:val="25"/>
        </w:numPr>
        <w:tabs>
          <w:tab w:val="left" w:pos="426"/>
          <w:tab w:val="left" w:pos="990"/>
          <w:tab w:val="left" w:pos="1170"/>
        </w:tabs>
        <w:spacing w:before="100" w:beforeAutospacing="1" w:after="100" w:afterAutospacing="1" w:line="276" w:lineRule="auto"/>
        <w:ind w:left="990" w:right="277" w:hanging="270"/>
        <w:jc w:val="both"/>
        <w:rPr>
          <w:rFonts w:ascii="Times New Roman" w:eastAsia="Times New Roman" w:hAnsi="Times New Roman"/>
          <w:sz w:val="24"/>
          <w:szCs w:val="24"/>
        </w:rPr>
      </w:pPr>
      <w:r w:rsidRPr="002047E3">
        <w:rPr>
          <w:rFonts w:ascii="Times New Roman" w:eastAsia="Times New Roman" w:hAnsi="Times New Roman"/>
          <w:sz w:val="24"/>
          <w:szCs w:val="24"/>
        </w:rPr>
        <w:t>Propunerea tehnică, care va include descrierea viziunii</w:t>
      </w:r>
      <w:r w:rsidR="005A1077" w:rsidRPr="002047E3">
        <w:rPr>
          <w:rFonts w:ascii="Times New Roman" w:eastAsia="Times New Roman" w:hAnsi="Times New Roman"/>
          <w:sz w:val="24"/>
          <w:szCs w:val="24"/>
        </w:rPr>
        <w:t xml:space="preserve"> asupra realizării sarcinilor;</w:t>
      </w:r>
    </w:p>
    <w:p w:rsidR="00B839AC" w:rsidRPr="002047E3" w:rsidRDefault="00B839AC" w:rsidP="005A1077">
      <w:pPr>
        <w:pStyle w:val="a6"/>
        <w:numPr>
          <w:ilvl w:val="0"/>
          <w:numId w:val="25"/>
        </w:numPr>
        <w:tabs>
          <w:tab w:val="left" w:pos="426"/>
          <w:tab w:val="left" w:pos="990"/>
          <w:tab w:val="left" w:pos="1170"/>
        </w:tabs>
        <w:spacing w:before="100" w:beforeAutospacing="1" w:after="100" w:afterAutospacing="1" w:line="276" w:lineRule="auto"/>
        <w:ind w:left="990" w:right="277" w:hanging="270"/>
        <w:jc w:val="both"/>
        <w:rPr>
          <w:rFonts w:ascii="Times New Roman" w:eastAsia="Times New Roman" w:hAnsi="Times New Roman"/>
          <w:sz w:val="24"/>
          <w:szCs w:val="24"/>
        </w:rPr>
      </w:pPr>
      <w:r w:rsidRPr="002047E3">
        <w:rPr>
          <w:rFonts w:ascii="Times New Roman" w:eastAsia="Times New Roman" w:hAnsi="Times New Roman"/>
          <w:sz w:val="24"/>
          <w:szCs w:val="24"/>
        </w:rPr>
        <w:t>Propunerea financiară, inclusiv onorariul propus (sumă totală și onorariul zilnic în lei moldoven</w:t>
      </w:r>
      <w:r w:rsidR="005A1077" w:rsidRPr="002047E3">
        <w:rPr>
          <w:rFonts w:ascii="Times New Roman" w:eastAsia="Times New Roman" w:hAnsi="Times New Roman"/>
          <w:sz w:val="24"/>
          <w:szCs w:val="24"/>
        </w:rPr>
        <w:t xml:space="preserve">ești). Persoanele fizice vor indica în ofertă </w:t>
      </w:r>
      <w:r w:rsidRPr="002047E3">
        <w:rPr>
          <w:rFonts w:ascii="Times New Roman" w:eastAsia="Times New Roman" w:hAnsi="Times New Roman"/>
          <w:sz w:val="24"/>
          <w:szCs w:val="24"/>
        </w:rPr>
        <w:t xml:space="preserve">suma netă, </w:t>
      </w:r>
      <w:r w:rsidR="005A1077" w:rsidRPr="002047E3">
        <w:rPr>
          <w:rFonts w:ascii="Times New Roman" w:eastAsia="Times New Roman" w:hAnsi="Times New Roman"/>
          <w:sz w:val="24"/>
          <w:szCs w:val="24"/>
        </w:rPr>
        <w:t xml:space="preserve">iar persoanele juridice vor indica </w:t>
      </w:r>
      <w:r w:rsidRPr="002047E3">
        <w:rPr>
          <w:rFonts w:ascii="Times New Roman" w:eastAsia="Times New Roman" w:hAnsi="Times New Roman"/>
          <w:sz w:val="24"/>
          <w:szCs w:val="24"/>
        </w:rPr>
        <w:t>suma ofertei</w:t>
      </w:r>
      <w:r w:rsidR="008F1FA5" w:rsidRPr="002047E3">
        <w:rPr>
          <w:rFonts w:ascii="Times New Roman" w:eastAsia="Times New Roman" w:hAnsi="Times New Roman"/>
          <w:sz w:val="24"/>
          <w:szCs w:val="24"/>
        </w:rPr>
        <w:t xml:space="preserve"> </w:t>
      </w:r>
      <w:r w:rsidR="005E127E" w:rsidRPr="002047E3">
        <w:rPr>
          <w:rFonts w:ascii="Times New Roman" w:eastAsia="Times New Roman" w:hAnsi="Times New Roman"/>
          <w:sz w:val="24"/>
          <w:szCs w:val="24"/>
        </w:rPr>
        <w:t xml:space="preserve">cu și fără </w:t>
      </w:r>
      <w:r w:rsidR="008F1FA5" w:rsidRPr="002047E3">
        <w:rPr>
          <w:rFonts w:ascii="Times New Roman" w:eastAsia="Times New Roman" w:hAnsi="Times New Roman"/>
          <w:sz w:val="24"/>
          <w:szCs w:val="24"/>
        </w:rPr>
        <w:t>TVA</w:t>
      </w:r>
      <w:r w:rsidRPr="002047E3">
        <w:rPr>
          <w:rFonts w:ascii="Times New Roman" w:eastAsia="Times New Roman" w:hAnsi="Times New Roman"/>
          <w:sz w:val="24"/>
          <w:szCs w:val="24"/>
        </w:rPr>
        <w:t>, inclusiv toate taxele.</w:t>
      </w:r>
    </w:p>
    <w:p w:rsidR="00B839AC" w:rsidRPr="002047E3" w:rsidRDefault="00B839AC" w:rsidP="005A1077">
      <w:pPr>
        <w:pStyle w:val="a6"/>
        <w:numPr>
          <w:ilvl w:val="0"/>
          <w:numId w:val="25"/>
        </w:numPr>
        <w:tabs>
          <w:tab w:val="left" w:pos="426"/>
          <w:tab w:val="left" w:pos="990"/>
          <w:tab w:val="left" w:pos="1170"/>
        </w:tabs>
        <w:spacing w:before="100" w:beforeAutospacing="1" w:after="100" w:afterAutospacing="1" w:line="276" w:lineRule="auto"/>
        <w:ind w:left="1260" w:right="277" w:hanging="540"/>
        <w:jc w:val="both"/>
        <w:rPr>
          <w:rFonts w:ascii="Times New Roman" w:eastAsia="Times New Roman" w:hAnsi="Times New Roman"/>
          <w:sz w:val="24"/>
          <w:szCs w:val="24"/>
        </w:rPr>
      </w:pPr>
      <w:r w:rsidRPr="002047E3">
        <w:rPr>
          <w:rFonts w:ascii="Times New Roman" w:eastAsia="Times New Roman" w:hAnsi="Times New Roman"/>
          <w:sz w:val="24"/>
          <w:szCs w:val="24"/>
        </w:rPr>
        <w:t xml:space="preserve">Copia patentei de întreprinzător, </w:t>
      </w:r>
      <w:r w:rsidR="00230DA8" w:rsidRPr="002047E3">
        <w:rPr>
          <w:rFonts w:ascii="Times New Roman" w:eastAsia="Times New Roman" w:hAnsi="Times New Roman"/>
          <w:sz w:val="24"/>
          <w:szCs w:val="24"/>
        </w:rPr>
        <w:t xml:space="preserve">licență, autorizație, etc. </w:t>
      </w:r>
      <w:r w:rsidR="000F3053" w:rsidRPr="002047E3">
        <w:rPr>
          <w:rFonts w:ascii="Times New Roman" w:eastAsia="Times New Roman" w:hAnsi="Times New Roman"/>
          <w:sz w:val="24"/>
          <w:szCs w:val="24"/>
        </w:rPr>
        <w:t>(</w:t>
      </w:r>
      <w:r w:rsidR="00A64438" w:rsidRPr="002047E3">
        <w:rPr>
          <w:rFonts w:ascii="Times New Roman" w:eastAsia="Times New Roman" w:hAnsi="Times New Roman"/>
          <w:sz w:val="24"/>
          <w:szCs w:val="24"/>
        </w:rPr>
        <w:t>după caz</w:t>
      </w:r>
      <w:r w:rsidRPr="002047E3">
        <w:rPr>
          <w:rFonts w:ascii="Times New Roman" w:eastAsia="Times New Roman" w:hAnsi="Times New Roman"/>
          <w:sz w:val="24"/>
          <w:szCs w:val="24"/>
        </w:rPr>
        <w:t>)</w:t>
      </w:r>
      <w:r w:rsidR="00230DA8" w:rsidRPr="002047E3">
        <w:rPr>
          <w:rFonts w:ascii="Times New Roman" w:eastAsia="Times New Roman" w:hAnsi="Times New Roman"/>
          <w:sz w:val="24"/>
          <w:szCs w:val="24"/>
        </w:rPr>
        <w:t>.</w:t>
      </w:r>
    </w:p>
    <w:p w:rsidR="00B839AC" w:rsidRPr="002047E3" w:rsidRDefault="00B839AC" w:rsidP="00B839AC">
      <w:pPr>
        <w:pStyle w:val="a6"/>
        <w:tabs>
          <w:tab w:val="left" w:pos="426"/>
        </w:tabs>
        <w:spacing w:before="100" w:beforeAutospacing="1" w:after="100" w:afterAutospacing="1" w:line="276" w:lineRule="auto"/>
        <w:ind w:left="900" w:right="277" w:firstLine="0"/>
        <w:jc w:val="both"/>
        <w:rPr>
          <w:rFonts w:ascii="Times New Roman" w:eastAsia="Times New Roman" w:hAnsi="Times New Roman"/>
          <w:sz w:val="24"/>
          <w:szCs w:val="24"/>
        </w:rPr>
      </w:pPr>
    </w:p>
    <w:p w:rsidR="000059EB" w:rsidRPr="002047E3" w:rsidRDefault="00C2371D" w:rsidP="00121A1E">
      <w:pPr>
        <w:pStyle w:val="a6"/>
        <w:numPr>
          <w:ilvl w:val="0"/>
          <w:numId w:val="3"/>
        </w:numPr>
        <w:ind w:left="720" w:right="277"/>
        <w:jc w:val="both"/>
        <w:rPr>
          <w:rFonts w:ascii="Times New Roman" w:hAnsi="Times New Roman"/>
          <w:b/>
          <w:color w:val="365F91" w:themeColor="accent1" w:themeShade="BF"/>
          <w:sz w:val="24"/>
          <w:szCs w:val="24"/>
        </w:rPr>
      </w:pPr>
      <w:r w:rsidRPr="002047E3">
        <w:rPr>
          <w:rFonts w:ascii="Times New Roman" w:hAnsi="Times New Roman"/>
          <w:b/>
          <w:color w:val="365F91" w:themeColor="accent1" w:themeShade="BF"/>
          <w:sz w:val="24"/>
          <w:szCs w:val="24"/>
        </w:rPr>
        <w:t>D</w:t>
      </w:r>
      <w:r w:rsidR="000059EB" w:rsidRPr="002047E3">
        <w:rPr>
          <w:rFonts w:ascii="Times New Roman" w:hAnsi="Times New Roman"/>
          <w:b/>
          <w:color w:val="365F91" w:themeColor="accent1" w:themeShade="BF"/>
          <w:sz w:val="24"/>
          <w:szCs w:val="24"/>
        </w:rPr>
        <w:t>epunere</w:t>
      </w:r>
      <w:r w:rsidR="00C803DF" w:rsidRPr="002047E3">
        <w:rPr>
          <w:rFonts w:ascii="Times New Roman" w:hAnsi="Times New Roman"/>
          <w:b/>
          <w:color w:val="365F91" w:themeColor="accent1" w:themeShade="BF"/>
          <w:sz w:val="24"/>
          <w:szCs w:val="24"/>
        </w:rPr>
        <w:t>a ofertei</w:t>
      </w:r>
    </w:p>
    <w:p w:rsidR="000059EB" w:rsidRPr="002047E3" w:rsidRDefault="000059EB" w:rsidP="00121A1E">
      <w:pPr>
        <w:ind w:left="720" w:right="277"/>
        <w:jc w:val="both"/>
        <w:rPr>
          <w:rFonts w:ascii="Times New Roman" w:hAnsi="Times New Roman"/>
          <w:sz w:val="24"/>
          <w:szCs w:val="24"/>
        </w:rPr>
      </w:pPr>
    </w:p>
    <w:p w:rsidR="000059EB" w:rsidRPr="002047E3" w:rsidRDefault="00C2371D" w:rsidP="00121A1E">
      <w:pPr>
        <w:ind w:left="360" w:right="277"/>
        <w:jc w:val="both"/>
        <w:rPr>
          <w:rFonts w:ascii="Times New Roman" w:hAnsi="Times New Roman"/>
          <w:sz w:val="24"/>
          <w:szCs w:val="24"/>
        </w:rPr>
      </w:pPr>
      <w:r w:rsidRPr="002047E3">
        <w:rPr>
          <w:rFonts w:ascii="Times New Roman" w:hAnsi="Times New Roman"/>
          <w:sz w:val="24"/>
          <w:szCs w:val="24"/>
        </w:rPr>
        <w:t>Termenul-limită pentru depunerea dosarului:</w:t>
      </w:r>
      <w:r w:rsidR="00BE3B4A">
        <w:rPr>
          <w:rFonts w:ascii="Times New Roman" w:hAnsi="Times New Roman"/>
          <w:sz w:val="24"/>
          <w:szCs w:val="24"/>
        </w:rPr>
        <w:t xml:space="preserve"> </w:t>
      </w:r>
      <w:r w:rsidR="00FF458F">
        <w:rPr>
          <w:rFonts w:ascii="Times New Roman" w:hAnsi="Times New Roman"/>
          <w:b/>
          <w:sz w:val="24"/>
          <w:szCs w:val="24"/>
        </w:rPr>
        <w:t>06 septembrie</w:t>
      </w:r>
      <w:bookmarkStart w:id="0" w:name="_GoBack"/>
      <w:bookmarkEnd w:id="0"/>
      <w:r w:rsidRPr="002047E3">
        <w:rPr>
          <w:rFonts w:ascii="Times New Roman" w:hAnsi="Times New Roman"/>
          <w:b/>
          <w:sz w:val="24"/>
          <w:szCs w:val="24"/>
        </w:rPr>
        <w:t>, ora 17.00</w:t>
      </w:r>
      <w:r w:rsidR="00121A1E" w:rsidRPr="002047E3">
        <w:rPr>
          <w:rFonts w:ascii="Times New Roman" w:hAnsi="Times New Roman"/>
          <w:b/>
          <w:sz w:val="24"/>
          <w:szCs w:val="24"/>
        </w:rPr>
        <w:t xml:space="preserve">. </w:t>
      </w:r>
      <w:r w:rsidRPr="002047E3">
        <w:rPr>
          <w:rFonts w:ascii="Times New Roman" w:hAnsi="Times New Roman"/>
          <w:sz w:val="24"/>
          <w:szCs w:val="24"/>
        </w:rPr>
        <w:t>P</w:t>
      </w:r>
      <w:r w:rsidR="00A6438B" w:rsidRPr="002047E3">
        <w:rPr>
          <w:rFonts w:ascii="Times New Roman" w:hAnsi="Times New Roman"/>
          <w:sz w:val="24"/>
          <w:szCs w:val="24"/>
        </w:rPr>
        <w:t xml:space="preserve">ropunerile </w:t>
      </w:r>
      <w:r w:rsidR="00544A24" w:rsidRPr="002047E3">
        <w:rPr>
          <w:rFonts w:ascii="Times New Roman" w:hAnsi="Times New Roman"/>
          <w:sz w:val="24"/>
          <w:szCs w:val="24"/>
        </w:rPr>
        <w:t xml:space="preserve">urmează a </w:t>
      </w:r>
      <w:r w:rsidR="00A642EF" w:rsidRPr="002047E3">
        <w:rPr>
          <w:rFonts w:ascii="Times New Roman" w:hAnsi="Times New Roman"/>
          <w:sz w:val="24"/>
          <w:szCs w:val="24"/>
        </w:rPr>
        <w:t xml:space="preserve">fi </w:t>
      </w:r>
      <w:r w:rsidR="00544A24" w:rsidRPr="002047E3">
        <w:rPr>
          <w:rFonts w:ascii="Times New Roman" w:hAnsi="Times New Roman"/>
          <w:sz w:val="24"/>
          <w:szCs w:val="24"/>
        </w:rPr>
        <w:t>expediate</w:t>
      </w:r>
      <w:r w:rsidR="005B34FD" w:rsidRPr="002047E3">
        <w:rPr>
          <w:rFonts w:ascii="Times New Roman" w:hAnsi="Times New Roman"/>
          <w:sz w:val="24"/>
          <w:szCs w:val="24"/>
        </w:rPr>
        <w:t xml:space="preserve"> la următoare</w:t>
      </w:r>
      <w:r w:rsidRPr="002047E3">
        <w:rPr>
          <w:rFonts w:ascii="Times New Roman" w:hAnsi="Times New Roman"/>
          <w:sz w:val="24"/>
          <w:szCs w:val="24"/>
        </w:rPr>
        <w:t>a</w:t>
      </w:r>
      <w:r w:rsidRPr="002047E3">
        <w:rPr>
          <w:rFonts w:ascii="Times New Roman" w:hAnsi="Times New Roman"/>
          <w:color w:val="FF0000"/>
          <w:sz w:val="24"/>
          <w:szCs w:val="24"/>
        </w:rPr>
        <w:t xml:space="preserve"> </w:t>
      </w:r>
      <w:r w:rsidR="005B34FD" w:rsidRPr="002047E3">
        <w:rPr>
          <w:rFonts w:ascii="Times New Roman" w:hAnsi="Times New Roman"/>
          <w:sz w:val="24"/>
          <w:szCs w:val="24"/>
        </w:rPr>
        <w:t>adresă</w:t>
      </w:r>
      <w:r w:rsidR="004462D5" w:rsidRPr="002047E3">
        <w:rPr>
          <w:rFonts w:ascii="Times New Roman" w:hAnsi="Times New Roman"/>
          <w:sz w:val="24"/>
          <w:szCs w:val="24"/>
        </w:rPr>
        <w:t xml:space="preserve"> e-mail</w:t>
      </w:r>
      <w:r w:rsidR="00544A24" w:rsidRPr="002047E3">
        <w:rPr>
          <w:rFonts w:ascii="Times New Roman" w:hAnsi="Times New Roman"/>
          <w:sz w:val="24"/>
          <w:szCs w:val="24"/>
        </w:rPr>
        <w:t>:</w:t>
      </w:r>
      <w:r w:rsidR="000059EB" w:rsidRPr="002047E3">
        <w:rPr>
          <w:rFonts w:ascii="Times New Roman" w:hAnsi="Times New Roman"/>
          <w:sz w:val="24"/>
          <w:szCs w:val="24"/>
        </w:rPr>
        <w:t xml:space="preserve"> </w:t>
      </w:r>
      <w:hyperlink r:id="rId11" w:history="1">
        <w:r w:rsidR="00122A44" w:rsidRPr="002047E3">
          <w:rPr>
            <w:rStyle w:val="af4"/>
            <w:rFonts w:ascii="Times New Roman" w:hAnsi="Times New Roman"/>
            <w:sz w:val="24"/>
            <w:szCs w:val="24"/>
          </w:rPr>
          <w:t>ao.homecare@gmail.com</w:t>
        </w:r>
      </w:hyperlink>
      <w:r w:rsidR="007170A5" w:rsidRPr="002047E3">
        <w:rPr>
          <w:rFonts w:ascii="Times New Roman" w:hAnsi="Times New Roman"/>
          <w:sz w:val="24"/>
          <w:szCs w:val="24"/>
        </w:rPr>
        <w:t xml:space="preserve"> </w:t>
      </w:r>
      <w:r w:rsidRPr="002047E3">
        <w:rPr>
          <w:rFonts w:ascii="Times New Roman" w:hAnsi="Times New Roman"/>
          <w:sz w:val="24"/>
          <w:szCs w:val="24"/>
        </w:rPr>
        <w:t>cu</w:t>
      </w:r>
      <w:r w:rsidRPr="002047E3">
        <w:rPr>
          <w:rFonts w:ascii="Times New Roman" w:hAnsi="Times New Roman"/>
          <w:b/>
          <w:sz w:val="24"/>
          <w:szCs w:val="24"/>
        </w:rPr>
        <w:t xml:space="preserve"> </w:t>
      </w:r>
      <w:r w:rsidR="000059EB" w:rsidRPr="002047E3">
        <w:rPr>
          <w:rFonts w:ascii="Times New Roman" w:hAnsi="Times New Roman"/>
          <w:sz w:val="24"/>
          <w:szCs w:val="24"/>
        </w:rPr>
        <w:t>indic</w:t>
      </w:r>
      <w:r w:rsidR="004462D5" w:rsidRPr="002047E3">
        <w:rPr>
          <w:rFonts w:ascii="Times New Roman" w:hAnsi="Times New Roman"/>
          <w:sz w:val="24"/>
          <w:szCs w:val="24"/>
        </w:rPr>
        <w:t>a</w:t>
      </w:r>
      <w:r w:rsidRPr="002047E3">
        <w:rPr>
          <w:rFonts w:ascii="Times New Roman" w:hAnsi="Times New Roman"/>
          <w:sz w:val="24"/>
          <w:szCs w:val="24"/>
        </w:rPr>
        <w:t xml:space="preserve">rea </w:t>
      </w:r>
      <w:r w:rsidR="00E05927" w:rsidRPr="002047E3">
        <w:rPr>
          <w:rFonts w:ascii="Times New Roman" w:hAnsi="Times New Roman"/>
          <w:sz w:val="24"/>
          <w:szCs w:val="24"/>
        </w:rPr>
        <w:t>referinț</w:t>
      </w:r>
      <w:r w:rsidRPr="002047E3">
        <w:rPr>
          <w:rFonts w:ascii="Times New Roman" w:hAnsi="Times New Roman"/>
          <w:sz w:val="24"/>
          <w:szCs w:val="24"/>
        </w:rPr>
        <w:t>ei</w:t>
      </w:r>
      <w:r w:rsidR="00E05927" w:rsidRPr="002047E3">
        <w:rPr>
          <w:rFonts w:ascii="Times New Roman" w:hAnsi="Times New Roman"/>
          <w:sz w:val="24"/>
          <w:szCs w:val="24"/>
        </w:rPr>
        <w:t xml:space="preserve"> „</w:t>
      </w:r>
      <w:r w:rsidR="005B34FD" w:rsidRPr="002047E3">
        <w:rPr>
          <w:rFonts w:ascii="Times New Roman" w:hAnsi="Times New Roman"/>
          <w:sz w:val="24"/>
          <w:szCs w:val="24"/>
        </w:rPr>
        <w:t>O</w:t>
      </w:r>
      <w:r w:rsidR="002B5DEF" w:rsidRPr="002047E3">
        <w:rPr>
          <w:rFonts w:ascii="Times New Roman" w:hAnsi="Times New Roman"/>
          <w:sz w:val="24"/>
          <w:szCs w:val="24"/>
        </w:rPr>
        <w:t>ferirea serviciilor de consultanță</w:t>
      </w:r>
      <w:r w:rsidR="000059EB" w:rsidRPr="002047E3">
        <w:rPr>
          <w:rFonts w:ascii="Times New Roman" w:hAnsi="Times New Roman"/>
          <w:sz w:val="24"/>
          <w:szCs w:val="24"/>
        </w:rPr>
        <w:t>”.</w:t>
      </w:r>
    </w:p>
    <w:p w:rsidR="000059EB" w:rsidRPr="002047E3" w:rsidRDefault="000059EB" w:rsidP="00121A1E">
      <w:pPr>
        <w:ind w:left="360" w:right="277"/>
        <w:jc w:val="both"/>
        <w:rPr>
          <w:rFonts w:ascii="Times New Roman" w:hAnsi="Times New Roman"/>
          <w:sz w:val="24"/>
          <w:szCs w:val="24"/>
        </w:rPr>
      </w:pPr>
    </w:p>
    <w:p w:rsidR="000059EB" w:rsidRPr="002047E3" w:rsidRDefault="00AF30D8" w:rsidP="00121A1E">
      <w:pPr>
        <w:ind w:left="360" w:right="277"/>
        <w:jc w:val="both"/>
        <w:rPr>
          <w:rFonts w:ascii="Times New Roman" w:hAnsi="Times New Roman"/>
          <w:sz w:val="24"/>
          <w:szCs w:val="24"/>
        </w:rPr>
      </w:pPr>
      <w:r w:rsidRPr="002047E3">
        <w:rPr>
          <w:rFonts w:ascii="Times New Roman" w:hAnsi="Times New Roman"/>
          <w:sz w:val="24"/>
          <w:szCs w:val="24"/>
        </w:rPr>
        <w:t>Asociația O</w:t>
      </w:r>
      <w:r w:rsidR="00C2371D" w:rsidRPr="002047E3">
        <w:rPr>
          <w:rFonts w:ascii="Times New Roman" w:hAnsi="Times New Roman"/>
          <w:sz w:val="24"/>
          <w:szCs w:val="24"/>
        </w:rPr>
        <w:t>b</w:t>
      </w:r>
      <w:r w:rsidRPr="002047E3">
        <w:rPr>
          <w:rFonts w:ascii="Times New Roman" w:hAnsi="Times New Roman"/>
          <w:sz w:val="24"/>
          <w:szCs w:val="24"/>
        </w:rPr>
        <w:t xml:space="preserve">ștească </w:t>
      </w:r>
      <w:r w:rsidR="00C2371D" w:rsidRPr="002047E3">
        <w:rPr>
          <w:rFonts w:ascii="Times New Roman" w:hAnsi="Times New Roman"/>
          <w:sz w:val="24"/>
          <w:szCs w:val="24"/>
        </w:rPr>
        <w:t>„</w:t>
      </w:r>
      <w:r w:rsidRPr="002047E3">
        <w:rPr>
          <w:rFonts w:ascii="Times New Roman" w:hAnsi="Times New Roman"/>
          <w:sz w:val="24"/>
          <w:szCs w:val="24"/>
        </w:rPr>
        <w:t xml:space="preserve">Homecare” </w:t>
      </w:r>
      <w:r w:rsidR="000059EB" w:rsidRPr="002047E3">
        <w:rPr>
          <w:rFonts w:ascii="Times New Roman" w:hAnsi="Times New Roman"/>
          <w:sz w:val="24"/>
          <w:szCs w:val="24"/>
        </w:rPr>
        <w:t>își rezervă dreptul de a solicita documente suplimenta</w:t>
      </w:r>
      <w:r w:rsidRPr="002047E3">
        <w:rPr>
          <w:rFonts w:ascii="Times New Roman" w:hAnsi="Times New Roman"/>
          <w:sz w:val="24"/>
          <w:szCs w:val="24"/>
        </w:rPr>
        <w:t>re în caz de necesitate</w:t>
      </w:r>
      <w:r w:rsidR="000059EB" w:rsidRPr="002047E3">
        <w:rPr>
          <w:rFonts w:ascii="Times New Roman" w:hAnsi="Times New Roman"/>
          <w:sz w:val="24"/>
          <w:szCs w:val="24"/>
        </w:rPr>
        <w:t>.</w:t>
      </w:r>
    </w:p>
    <w:p w:rsidR="000059EB" w:rsidRPr="002047E3" w:rsidRDefault="000059EB" w:rsidP="00121A1E">
      <w:pPr>
        <w:ind w:left="360" w:right="277"/>
        <w:jc w:val="both"/>
        <w:rPr>
          <w:rFonts w:ascii="Times New Roman" w:hAnsi="Times New Roman"/>
          <w:sz w:val="24"/>
          <w:szCs w:val="24"/>
        </w:rPr>
      </w:pPr>
    </w:p>
    <w:p w:rsidR="00244FB2" w:rsidRPr="002047E3" w:rsidRDefault="000059EB" w:rsidP="00121A1E">
      <w:pPr>
        <w:ind w:left="360" w:right="277"/>
        <w:jc w:val="both"/>
        <w:rPr>
          <w:rFonts w:ascii="Times New Roman" w:hAnsi="Times New Roman"/>
          <w:sz w:val="24"/>
          <w:szCs w:val="24"/>
        </w:rPr>
      </w:pPr>
      <w:r w:rsidRPr="002047E3">
        <w:rPr>
          <w:rFonts w:ascii="Times New Roman" w:hAnsi="Times New Roman"/>
          <w:sz w:val="24"/>
          <w:szCs w:val="24"/>
        </w:rPr>
        <w:t>Apl</w:t>
      </w:r>
      <w:r w:rsidR="00AF30D8" w:rsidRPr="002047E3">
        <w:rPr>
          <w:rFonts w:ascii="Times New Roman" w:hAnsi="Times New Roman"/>
          <w:sz w:val="24"/>
          <w:szCs w:val="24"/>
        </w:rPr>
        <w:t>icațiile incomplete sau aplicații</w:t>
      </w:r>
      <w:r w:rsidR="00544A24" w:rsidRPr="002047E3">
        <w:rPr>
          <w:rFonts w:ascii="Times New Roman" w:hAnsi="Times New Roman"/>
          <w:sz w:val="24"/>
          <w:szCs w:val="24"/>
        </w:rPr>
        <w:t>le</w:t>
      </w:r>
      <w:r w:rsidR="00AF30D8" w:rsidRPr="002047E3">
        <w:rPr>
          <w:rFonts w:ascii="Times New Roman" w:hAnsi="Times New Roman"/>
          <w:sz w:val="24"/>
          <w:szCs w:val="24"/>
        </w:rPr>
        <w:t xml:space="preserve"> expediate </w:t>
      </w:r>
      <w:r w:rsidRPr="002047E3">
        <w:rPr>
          <w:rFonts w:ascii="Times New Roman" w:hAnsi="Times New Roman"/>
          <w:sz w:val="24"/>
          <w:szCs w:val="24"/>
        </w:rPr>
        <w:t>după termenul</w:t>
      </w:r>
      <w:r w:rsidR="006D058D" w:rsidRPr="002047E3">
        <w:rPr>
          <w:rFonts w:ascii="Times New Roman" w:hAnsi="Times New Roman"/>
          <w:sz w:val="24"/>
          <w:szCs w:val="24"/>
        </w:rPr>
        <w:t>-</w:t>
      </w:r>
      <w:r w:rsidR="00544A24" w:rsidRPr="002047E3">
        <w:rPr>
          <w:rFonts w:ascii="Times New Roman" w:hAnsi="Times New Roman"/>
          <w:sz w:val="24"/>
          <w:szCs w:val="24"/>
        </w:rPr>
        <w:t xml:space="preserve">limită </w:t>
      </w:r>
      <w:r w:rsidRPr="002047E3">
        <w:rPr>
          <w:rFonts w:ascii="Times New Roman" w:hAnsi="Times New Roman"/>
          <w:sz w:val="24"/>
          <w:szCs w:val="24"/>
        </w:rPr>
        <w:t>indicat nu vor fi luate în considerare pentru evaluare. Doar candidații preselectați vor fi contactați</w:t>
      </w:r>
      <w:r w:rsidR="00AF30D8" w:rsidRPr="002047E3">
        <w:rPr>
          <w:rFonts w:ascii="Times New Roman" w:hAnsi="Times New Roman"/>
          <w:sz w:val="24"/>
          <w:szCs w:val="24"/>
        </w:rPr>
        <w:t>.</w:t>
      </w:r>
    </w:p>
    <w:sectPr w:rsidR="00244FB2" w:rsidRPr="002047E3" w:rsidSect="00B66EAD">
      <w:footerReference w:type="default" r:id="rId12"/>
      <w:footerReference w:type="first" r:id="rId13"/>
      <w:pgSz w:w="11906" w:h="16838" w:code="9"/>
      <w:pgMar w:top="851" w:right="851" w:bottom="851" w:left="1418" w:header="624"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F5" w:rsidRDefault="007738F5" w:rsidP="00093613">
      <w:r>
        <w:separator/>
      </w:r>
    </w:p>
  </w:endnote>
  <w:endnote w:type="continuationSeparator" w:id="0">
    <w:p w:rsidR="007738F5" w:rsidRDefault="007738F5" w:rsidP="0009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844490"/>
      <w:docPartObj>
        <w:docPartGallery w:val="Page Numbers (Bottom of Page)"/>
        <w:docPartUnique/>
      </w:docPartObj>
    </w:sdtPr>
    <w:sdtEndPr>
      <w:rPr>
        <w:sz w:val="18"/>
      </w:rPr>
    </w:sdtEndPr>
    <w:sdtContent>
      <w:p w:rsidR="00FB2B15" w:rsidRPr="00E63F87" w:rsidRDefault="00FB2B15" w:rsidP="00C24B3C">
        <w:pPr>
          <w:pStyle w:val="a9"/>
          <w:tabs>
            <w:tab w:val="clear" w:pos="9360"/>
            <w:tab w:val="right" w:pos="9214"/>
          </w:tabs>
          <w:rPr>
            <w:sz w:val="18"/>
          </w:rPr>
        </w:pPr>
        <w:r>
          <w:tab/>
        </w:r>
        <w:r>
          <w:tab/>
        </w:r>
        <w:sdt>
          <w:sdtPr>
            <w:rPr>
              <w:sz w:val="20"/>
            </w:rPr>
            <w:id w:val="-19002618"/>
            <w:docPartObj>
              <w:docPartGallery w:val="Page Numbers (Top of Page)"/>
              <w:docPartUnique/>
            </w:docPartObj>
          </w:sdtPr>
          <w:sdtEndPr/>
          <w:sdtContent>
            <w:r w:rsidR="00484713" w:rsidRPr="00C24B3C">
              <w:rPr>
                <w:sz w:val="20"/>
              </w:rPr>
              <w:fldChar w:fldCharType="begin"/>
            </w:r>
            <w:r w:rsidRPr="00C24B3C">
              <w:rPr>
                <w:sz w:val="20"/>
              </w:rPr>
              <w:instrText>PAGE</w:instrText>
            </w:r>
            <w:r w:rsidR="00484713" w:rsidRPr="00C24B3C">
              <w:rPr>
                <w:sz w:val="20"/>
              </w:rPr>
              <w:fldChar w:fldCharType="separate"/>
            </w:r>
            <w:r w:rsidR="00FF458F">
              <w:rPr>
                <w:noProof/>
                <w:sz w:val="20"/>
              </w:rPr>
              <w:t>3</w:t>
            </w:r>
            <w:r w:rsidR="00484713" w:rsidRPr="00C24B3C">
              <w:rPr>
                <w:noProof/>
                <w:sz w:val="20"/>
              </w:rPr>
              <w:fldChar w:fldCharType="end"/>
            </w:r>
            <w:r w:rsidRPr="00C24B3C">
              <w:rPr>
                <w:sz w:val="20"/>
              </w:rPr>
              <w:t>/</w:t>
            </w:r>
            <w:r w:rsidR="00484713" w:rsidRPr="00C24B3C">
              <w:rPr>
                <w:sz w:val="20"/>
              </w:rPr>
              <w:fldChar w:fldCharType="begin"/>
            </w:r>
            <w:r w:rsidRPr="00C24B3C">
              <w:rPr>
                <w:sz w:val="20"/>
              </w:rPr>
              <w:instrText>NUMPAGES</w:instrText>
            </w:r>
            <w:r w:rsidR="00484713" w:rsidRPr="00C24B3C">
              <w:rPr>
                <w:sz w:val="20"/>
              </w:rPr>
              <w:fldChar w:fldCharType="separate"/>
            </w:r>
            <w:r w:rsidR="00FF458F">
              <w:rPr>
                <w:noProof/>
                <w:sz w:val="20"/>
              </w:rPr>
              <w:t>4</w:t>
            </w:r>
            <w:r w:rsidR="00484713" w:rsidRPr="00C24B3C">
              <w:rPr>
                <w:noProof/>
                <w:sz w:val="20"/>
              </w:rPr>
              <w:fldChar w:fldCharType="end"/>
            </w:r>
          </w:sdtContent>
        </w:sdt>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5" w:rsidRDefault="00FB2B15" w:rsidP="00AB6332">
    <w:pPr>
      <w:pStyle w:val="a9"/>
      <w:jc w:val="right"/>
    </w:pPr>
    <w:r w:rsidRPr="00C24B3C">
      <w:rPr>
        <w:sz w:val="20"/>
      </w:rPr>
      <w:t xml:space="preserve"> </w:t>
    </w:r>
    <w:sdt>
      <w:sdtPr>
        <w:rPr>
          <w:sz w:val="20"/>
        </w:rPr>
        <w:id w:val="691729266"/>
        <w:docPartObj>
          <w:docPartGallery w:val="Page Numbers (Top of Page)"/>
          <w:docPartUnique/>
        </w:docPartObj>
      </w:sdtPr>
      <w:sdtEndPr/>
      <w:sdtContent>
        <w:r w:rsidR="00484713" w:rsidRPr="00C24B3C">
          <w:rPr>
            <w:sz w:val="20"/>
          </w:rPr>
          <w:fldChar w:fldCharType="begin"/>
        </w:r>
        <w:r w:rsidRPr="00C24B3C">
          <w:rPr>
            <w:sz w:val="20"/>
          </w:rPr>
          <w:instrText>PAGE</w:instrText>
        </w:r>
        <w:r w:rsidR="00484713" w:rsidRPr="00C24B3C">
          <w:rPr>
            <w:sz w:val="20"/>
          </w:rPr>
          <w:fldChar w:fldCharType="separate"/>
        </w:r>
        <w:r w:rsidR="00FF458F">
          <w:rPr>
            <w:noProof/>
            <w:sz w:val="20"/>
          </w:rPr>
          <w:t>1</w:t>
        </w:r>
        <w:r w:rsidR="00484713" w:rsidRPr="00C24B3C">
          <w:rPr>
            <w:noProof/>
            <w:sz w:val="20"/>
          </w:rPr>
          <w:fldChar w:fldCharType="end"/>
        </w:r>
        <w:r w:rsidRPr="00C24B3C">
          <w:rPr>
            <w:sz w:val="20"/>
          </w:rPr>
          <w:t>/</w:t>
        </w:r>
        <w:r w:rsidR="00484713" w:rsidRPr="00C24B3C">
          <w:rPr>
            <w:sz w:val="20"/>
          </w:rPr>
          <w:fldChar w:fldCharType="begin"/>
        </w:r>
        <w:r w:rsidRPr="00C24B3C">
          <w:rPr>
            <w:sz w:val="20"/>
          </w:rPr>
          <w:instrText>NUMPAGES</w:instrText>
        </w:r>
        <w:r w:rsidR="00484713" w:rsidRPr="00C24B3C">
          <w:rPr>
            <w:sz w:val="20"/>
          </w:rPr>
          <w:fldChar w:fldCharType="separate"/>
        </w:r>
        <w:r w:rsidR="00FF458F">
          <w:rPr>
            <w:noProof/>
            <w:sz w:val="20"/>
          </w:rPr>
          <w:t>4</w:t>
        </w:r>
        <w:r w:rsidR="00484713" w:rsidRPr="00C24B3C">
          <w:rPr>
            <w:noProof/>
            <w:sz w:val="20"/>
          </w:rPr>
          <w:fldChar w:fldCharType="end"/>
        </w:r>
      </w:sdtContent>
    </w:sdt>
    <w:r w:rsidRPr="00C24B3C">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F5" w:rsidRDefault="007738F5" w:rsidP="00093613">
      <w:r>
        <w:separator/>
      </w:r>
    </w:p>
  </w:footnote>
  <w:footnote w:type="continuationSeparator" w:id="0">
    <w:p w:rsidR="007738F5" w:rsidRDefault="007738F5" w:rsidP="000936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B79"/>
    <w:multiLevelType w:val="hybridMultilevel"/>
    <w:tmpl w:val="9A9A7A5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00893DC5"/>
    <w:multiLevelType w:val="hybridMultilevel"/>
    <w:tmpl w:val="8CFE7D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562542">
      <w:start w:val="1"/>
      <w:numFmt w:val="lowerLetter"/>
      <w:lvlText w:val="%4."/>
      <w:lvlJc w:val="left"/>
      <w:pPr>
        <w:ind w:left="2880" w:hanging="360"/>
      </w:pPr>
      <w:rPr>
        <w:rFonts w:ascii="Times New Roman" w:eastAsia="Calibr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01CDD"/>
    <w:multiLevelType w:val="hybridMultilevel"/>
    <w:tmpl w:val="987409E6"/>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27A0B"/>
    <w:multiLevelType w:val="hybridMultilevel"/>
    <w:tmpl w:val="97622CDC"/>
    <w:lvl w:ilvl="0" w:tplc="E67E0E94">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C3F88"/>
    <w:multiLevelType w:val="hybridMultilevel"/>
    <w:tmpl w:val="DF4E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139AF"/>
    <w:multiLevelType w:val="hybridMultilevel"/>
    <w:tmpl w:val="6F0479AC"/>
    <w:lvl w:ilvl="0" w:tplc="46A6DAB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E524D"/>
    <w:multiLevelType w:val="hybridMultilevel"/>
    <w:tmpl w:val="70F0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66173"/>
    <w:multiLevelType w:val="hybridMultilevel"/>
    <w:tmpl w:val="3412DF52"/>
    <w:lvl w:ilvl="0" w:tplc="FBBAA79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63EA7"/>
    <w:multiLevelType w:val="hybridMultilevel"/>
    <w:tmpl w:val="215C32D0"/>
    <w:lvl w:ilvl="0" w:tplc="A5961B70">
      <w:start w:val="1"/>
      <w:numFmt w:val="decimal"/>
      <w:lvlText w:val="%1)"/>
      <w:lvlJc w:val="left"/>
      <w:pPr>
        <w:ind w:left="1410" w:hanging="360"/>
      </w:pPr>
      <w:rPr>
        <w:rFonts w:hint="default"/>
        <w:lang w:val="en-US"/>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12922A8A"/>
    <w:multiLevelType w:val="hybridMultilevel"/>
    <w:tmpl w:val="4A1EF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8B7C1A"/>
    <w:multiLevelType w:val="hybridMultilevel"/>
    <w:tmpl w:val="089A4E94"/>
    <w:lvl w:ilvl="0" w:tplc="0324D7BC">
      <w:start w:val="1"/>
      <w:numFmt w:val="lowerLetter"/>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B43F0"/>
    <w:multiLevelType w:val="hybridMultilevel"/>
    <w:tmpl w:val="2512A65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95705B"/>
    <w:multiLevelType w:val="multilevel"/>
    <w:tmpl w:val="04070025"/>
    <w:lvl w:ilvl="0">
      <w:start w:val="1"/>
      <w:numFmt w:val="decimal"/>
      <w:pStyle w:val="berschrift11"/>
      <w:lvlText w:val="%1"/>
      <w:lvlJc w:val="left"/>
      <w:pPr>
        <w:ind w:left="432" w:hanging="432"/>
      </w:pPr>
    </w:lvl>
    <w:lvl w:ilvl="1">
      <w:start w:val="1"/>
      <w:numFmt w:val="decimal"/>
      <w:pStyle w:val="berschrift21"/>
      <w:lvlText w:val="%1.%2"/>
      <w:lvlJc w:val="left"/>
      <w:pPr>
        <w:ind w:left="576" w:hanging="576"/>
      </w:pPr>
    </w:lvl>
    <w:lvl w:ilvl="2">
      <w:start w:val="1"/>
      <w:numFmt w:val="decimal"/>
      <w:pStyle w:val="berschrift31"/>
      <w:lvlText w:val="%1.%2.%3"/>
      <w:lvlJc w:val="left"/>
      <w:pPr>
        <w:ind w:left="720" w:hanging="720"/>
      </w:pPr>
    </w:lvl>
    <w:lvl w:ilvl="3">
      <w:start w:val="1"/>
      <w:numFmt w:val="decimal"/>
      <w:pStyle w:val="berschrift41"/>
      <w:lvlText w:val="%1.%2.%3.%4"/>
      <w:lvlJc w:val="left"/>
      <w:pPr>
        <w:ind w:left="864" w:hanging="864"/>
      </w:pPr>
    </w:lvl>
    <w:lvl w:ilvl="4">
      <w:start w:val="1"/>
      <w:numFmt w:val="decimal"/>
      <w:pStyle w:val="berschrift51"/>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3" w15:restartNumberingAfterBreak="0">
    <w:nsid w:val="258A632F"/>
    <w:multiLevelType w:val="hybridMultilevel"/>
    <w:tmpl w:val="9734139C"/>
    <w:styleLink w:val="Stilimportat1"/>
    <w:lvl w:ilvl="0" w:tplc="98321EB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38021856">
      <w:start w:val="1"/>
      <w:numFmt w:val="decimal"/>
      <w:lvlText w:val="%2."/>
      <w:lvlJc w:val="left"/>
      <w:pPr>
        <w:tabs>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0A4C411E">
      <w:start w:val="1"/>
      <w:numFmt w:val="decimal"/>
      <w:lvlText w:val="%3."/>
      <w:lvlJc w:val="left"/>
      <w:pPr>
        <w:tabs>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A72CF09C">
      <w:start w:val="1"/>
      <w:numFmt w:val="decimal"/>
      <w:lvlText w:val="%4."/>
      <w:lvlJc w:val="left"/>
      <w:pPr>
        <w:tabs>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13589130">
      <w:start w:val="1"/>
      <w:numFmt w:val="decimal"/>
      <w:lvlText w:val="%5."/>
      <w:lvlJc w:val="left"/>
      <w:pPr>
        <w:tabs>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72966AAE">
      <w:start w:val="1"/>
      <w:numFmt w:val="decimal"/>
      <w:lvlText w:val="%6."/>
      <w:lvlJc w:val="left"/>
      <w:pPr>
        <w:tabs>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3712F7A4">
      <w:start w:val="1"/>
      <w:numFmt w:val="decimal"/>
      <w:lvlText w:val="%7."/>
      <w:lvlJc w:val="left"/>
      <w:pPr>
        <w:tabs>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EEE20AC2">
      <w:start w:val="1"/>
      <w:numFmt w:val="decimal"/>
      <w:lvlText w:val="%8."/>
      <w:lvlJc w:val="left"/>
      <w:pPr>
        <w:tabs>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F752B39A">
      <w:start w:val="1"/>
      <w:numFmt w:val="decimal"/>
      <w:lvlText w:val="%9."/>
      <w:lvlJc w:val="left"/>
      <w:pPr>
        <w:tabs>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8A44936"/>
    <w:multiLevelType w:val="hybridMultilevel"/>
    <w:tmpl w:val="2C2273EA"/>
    <w:lvl w:ilvl="0" w:tplc="04090015">
      <w:start w:val="1"/>
      <w:numFmt w:val="upperLetter"/>
      <w:lvlText w:val="%1."/>
      <w:lvlJc w:val="left"/>
      <w:pPr>
        <w:ind w:left="720" w:hanging="360"/>
      </w:pPr>
    </w:lvl>
    <w:lvl w:ilvl="1" w:tplc="56626E1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BCBE411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43895"/>
    <w:multiLevelType w:val="hybridMultilevel"/>
    <w:tmpl w:val="F4B68062"/>
    <w:styleLink w:val="Stilimportat4"/>
    <w:lvl w:ilvl="0" w:tplc="B702717E">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778C93A6">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F84601A">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278A980">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3F421D38">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555629F8">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5EEC05E8">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430C522">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B26C186">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D477EEB"/>
    <w:multiLevelType w:val="hybridMultilevel"/>
    <w:tmpl w:val="9734139C"/>
    <w:numStyleLink w:val="Stilimportat1"/>
  </w:abstractNum>
  <w:abstractNum w:abstractNumId="17" w15:restartNumberingAfterBreak="0">
    <w:nsid w:val="414D7335"/>
    <w:multiLevelType w:val="hybridMultilevel"/>
    <w:tmpl w:val="A18E57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DC3830"/>
    <w:multiLevelType w:val="hybridMultilevel"/>
    <w:tmpl w:val="5912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A014E"/>
    <w:multiLevelType w:val="hybridMultilevel"/>
    <w:tmpl w:val="6018DC08"/>
    <w:lvl w:ilvl="0" w:tplc="44FCF5CE">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CC14562"/>
    <w:multiLevelType w:val="hybridMultilevel"/>
    <w:tmpl w:val="0024B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A4F4F"/>
    <w:multiLevelType w:val="hybridMultilevel"/>
    <w:tmpl w:val="C8469EC8"/>
    <w:lvl w:ilvl="0" w:tplc="081C9556">
      <w:start w:val="1"/>
      <w:numFmt w:val="lowerLetter"/>
      <w:lvlText w:val="%1."/>
      <w:lvlJc w:val="left"/>
      <w:pPr>
        <w:ind w:left="1080" w:hanging="360"/>
      </w:pPr>
      <w:rPr>
        <w:rFonts w:ascii="Times New Roman" w:eastAsia="Times New Roman" w:hAnsi="Times New Roman" w:cs="Times New Roman"/>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FB7898"/>
    <w:multiLevelType w:val="multilevel"/>
    <w:tmpl w:val="45C064CE"/>
    <w:lvl w:ilvl="0">
      <w:start w:val="1"/>
      <w:numFmt w:val="decimal"/>
      <w:lvlText w:val="%1."/>
      <w:lvlJc w:val="left"/>
      <w:pPr>
        <w:ind w:left="1080" w:hanging="360"/>
      </w:pPr>
      <w:rPr>
        <w:b/>
        <w:color w:val="365F91"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A71E99"/>
    <w:multiLevelType w:val="hybridMultilevel"/>
    <w:tmpl w:val="D70465F0"/>
    <w:lvl w:ilvl="0" w:tplc="95CE63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0764E"/>
    <w:multiLevelType w:val="hybridMultilevel"/>
    <w:tmpl w:val="D0749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D5388A"/>
    <w:multiLevelType w:val="hybridMultilevel"/>
    <w:tmpl w:val="4836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6D34E1"/>
    <w:multiLevelType w:val="hybridMultilevel"/>
    <w:tmpl w:val="289A104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15:restartNumberingAfterBreak="0">
    <w:nsid w:val="62812A65"/>
    <w:multiLevelType w:val="hybridMultilevel"/>
    <w:tmpl w:val="6274580C"/>
    <w:lvl w:ilvl="0" w:tplc="FDAEAF1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8" w15:restartNumberingAfterBreak="0">
    <w:nsid w:val="672A7671"/>
    <w:multiLevelType w:val="hybridMultilevel"/>
    <w:tmpl w:val="F4B68062"/>
    <w:numStyleLink w:val="Stilimportat4"/>
  </w:abstractNum>
  <w:abstractNum w:abstractNumId="29" w15:restartNumberingAfterBreak="0">
    <w:nsid w:val="6935557C"/>
    <w:multiLevelType w:val="hybridMultilevel"/>
    <w:tmpl w:val="6274580C"/>
    <w:lvl w:ilvl="0" w:tplc="FDAEAF1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0" w15:restartNumberingAfterBreak="0">
    <w:nsid w:val="6A9D5FBF"/>
    <w:multiLevelType w:val="hybridMultilevel"/>
    <w:tmpl w:val="E0EC58C6"/>
    <w:lvl w:ilvl="0" w:tplc="EFC27968">
      <w:start w:val="1"/>
      <w:numFmt w:val="bullet"/>
      <w:lvlText w:val="-"/>
      <w:lvlJc w:val="left"/>
      <w:pPr>
        <w:ind w:left="2070" w:hanging="360"/>
      </w:pPr>
      <w:rPr>
        <w:rFonts w:ascii="Courier New" w:hAnsi="Courier New"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31" w15:restartNumberingAfterBreak="0">
    <w:nsid w:val="749371F6"/>
    <w:multiLevelType w:val="hybridMultilevel"/>
    <w:tmpl w:val="88DCC74C"/>
    <w:styleLink w:val="Stilimportat2"/>
    <w:lvl w:ilvl="0" w:tplc="2F72B14C">
      <w:start w:val="1"/>
      <w:numFmt w:val="bullet"/>
      <w:lvlText w:val="–"/>
      <w:lvlJc w:val="left"/>
      <w:pPr>
        <w:ind w:left="370" w:hanging="370"/>
      </w:pPr>
      <w:rPr>
        <w:rFonts w:hAnsi="Arial Unicode MS"/>
        <w:caps w:val="0"/>
        <w:smallCaps w:val="0"/>
        <w:strike w:val="0"/>
        <w:dstrike w:val="0"/>
        <w:color w:val="000000"/>
        <w:spacing w:val="0"/>
        <w:w w:val="100"/>
        <w:kern w:val="0"/>
        <w:position w:val="0"/>
        <w:highlight w:val="none"/>
        <w:vertAlign w:val="baseline"/>
      </w:rPr>
    </w:lvl>
    <w:lvl w:ilvl="1" w:tplc="5A1EBCF0">
      <w:start w:val="1"/>
      <w:numFmt w:val="bullet"/>
      <w:lvlText w:val="–"/>
      <w:lvlJc w:val="left"/>
      <w:pPr>
        <w:ind w:left="99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F800B2E4">
      <w:start w:val="1"/>
      <w:numFmt w:val="bullet"/>
      <w:lvlText w:val="▪"/>
      <w:lvlJc w:val="left"/>
      <w:pPr>
        <w:ind w:left="171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8206AC14">
      <w:start w:val="1"/>
      <w:numFmt w:val="bullet"/>
      <w:lvlText w:val="•"/>
      <w:lvlJc w:val="left"/>
      <w:pPr>
        <w:ind w:left="243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9B6CB84">
      <w:start w:val="1"/>
      <w:numFmt w:val="bullet"/>
      <w:lvlText w:val="o"/>
      <w:lvlJc w:val="left"/>
      <w:pPr>
        <w:ind w:left="315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2910C856">
      <w:start w:val="1"/>
      <w:numFmt w:val="bullet"/>
      <w:lvlText w:val="▪"/>
      <w:lvlJc w:val="left"/>
      <w:pPr>
        <w:ind w:left="387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2A8245A2">
      <w:start w:val="1"/>
      <w:numFmt w:val="bullet"/>
      <w:lvlText w:val="•"/>
      <w:lvlJc w:val="left"/>
      <w:pPr>
        <w:ind w:left="459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E5487746">
      <w:start w:val="1"/>
      <w:numFmt w:val="bullet"/>
      <w:lvlText w:val="o"/>
      <w:lvlJc w:val="left"/>
      <w:pPr>
        <w:ind w:left="531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D7ECBF0">
      <w:start w:val="1"/>
      <w:numFmt w:val="bullet"/>
      <w:lvlText w:val="▪"/>
      <w:lvlJc w:val="left"/>
      <w:pPr>
        <w:ind w:left="603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77E435D4"/>
    <w:multiLevelType w:val="hybridMultilevel"/>
    <w:tmpl w:val="CB5E7C66"/>
    <w:lvl w:ilvl="0" w:tplc="720A72E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F3F559D"/>
    <w:multiLevelType w:val="hybridMultilevel"/>
    <w:tmpl w:val="12327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22"/>
  </w:num>
  <w:num w:numId="4">
    <w:abstractNumId w:val="25"/>
  </w:num>
  <w:num w:numId="5">
    <w:abstractNumId w:val="19"/>
  </w:num>
  <w:num w:numId="6">
    <w:abstractNumId w:val="32"/>
  </w:num>
  <w:num w:numId="7">
    <w:abstractNumId w:val="13"/>
  </w:num>
  <w:num w:numId="8">
    <w:abstractNumId w:val="16"/>
  </w:num>
  <w:num w:numId="9">
    <w:abstractNumId w:val="31"/>
  </w:num>
  <w:num w:numId="10">
    <w:abstractNumId w:val="16"/>
    <w:lvlOverride w:ilvl="0">
      <w:startOverride w:val="2"/>
      <w:lvl w:ilvl="0" w:tplc="AE6017B8">
        <w:start w:val="2"/>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F56C556">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0424B6">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AC809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BE791E">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0A9754">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5011A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C613E4">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A4760A">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6"/>
  </w:num>
  <w:num w:numId="12">
    <w:abstractNumId w:val="0"/>
  </w:num>
  <w:num w:numId="13">
    <w:abstractNumId w:val="15"/>
  </w:num>
  <w:num w:numId="14">
    <w:abstractNumId w:val="28"/>
  </w:num>
  <w:num w:numId="15">
    <w:abstractNumId w:val="30"/>
  </w:num>
  <w:num w:numId="16">
    <w:abstractNumId w:val="8"/>
  </w:num>
  <w:num w:numId="17">
    <w:abstractNumId w:val="27"/>
  </w:num>
  <w:num w:numId="18">
    <w:abstractNumId w:val="7"/>
  </w:num>
  <w:num w:numId="19">
    <w:abstractNumId w:val="29"/>
  </w:num>
  <w:num w:numId="20">
    <w:abstractNumId w:val="33"/>
  </w:num>
  <w:num w:numId="21">
    <w:abstractNumId w:val="5"/>
  </w:num>
  <w:num w:numId="22">
    <w:abstractNumId w:val="3"/>
  </w:num>
  <w:num w:numId="23">
    <w:abstractNumId w:val="20"/>
  </w:num>
  <w:num w:numId="24">
    <w:abstractNumId w:val="2"/>
  </w:num>
  <w:num w:numId="25">
    <w:abstractNumId w:val="21"/>
  </w:num>
  <w:num w:numId="26">
    <w:abstractNumId w:val="23"/>
  </w:num>
  <w:num w:numId="27">
    <w:abstractNumId w:val="24"/>
  </w:num>
  <w:num w:numId="28">
    <w:abstractNumId w:val="9"/>
  </w:num>
  <w:num w:numId="29">
    <w:abstractNumId w:val="18"/>
  </w:num>
  <w:num w:numId="30">
    <w:abstractNumId w:val="4"/>
  </w:num>
  <w:num w:numId="31">
    <w:abstractNumId w:val="17"/>
  </w:num>
  <w:num w:numId="32">
    <w:abstractNumId w:val="14"/>
  </w:num>
  <w:num w:numId="33">
    <w:abstractNumId w:val="10"/>
  </w:num>
  <w:num w:numId="34">
    <w:abstractNumId w:val="6"/>
  </w:num>
  <w:num w:numId="35">
    <w:abstractNumId w:val="11"/>
  </w:num>
  <w:num w:numId="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it-CH" w:vendorID="64" w:dllVersion="6" w:nlCheck="1" w:checkStyle="0"/>
  <w:activeWritingStyle w:appName="MSWord" w:lang="ru-RU" w:vendorID="64" w:dllVersion="6"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7"/>
    <w:rsid w:val="0000094A"/>
    <w:rsid w:val="00001E07"/>
    <w:rsid w:val="00001FA9"/>
    <w:rsid w:val="000039F1"/>
    <w:rsid w:val="000059EB"/>
    <w:rsid w:val="00007673"/>
    <w:rsid w:val="00011F9E"/>
    <w:rsid w:val="00014B39"/>
    <w:rsid w:val="00015ECB"/>
    <w:rsid w:val="00015FEB"/>
    <w:rsid w:val="000171C8"/>
    <w:rsid w:val="00021CEF"/>
    <w:rsid w:val="00024790"/>
    <w:rsid w:val="0002496B"/>
    <w:rsid w:val="00024D03"/>
    <w:rsid w:val="000264FE"/>
    <w:rsid w:val="00027ED9"/>
    <w:rsid w:val="00030174"/>
    <w:rsid w:val="00030F9B"/>
    <w:rsid w:val="00041E6F"/>
    <w:rsid w:val="0004299E"/>
    <w:rsid w:val="00043D75"/>
    <w:rsid w:val="00047842"/>
    <w:rsid w:val="00051442"/>
    <w:rsid w:val="00052F02"/>
    <w:rsid w:val="00053D6F"/>
    <w:rsid w:val="000546CD"/>
    <w:rsid w:val="000549A8"/>
    <w:rsid w:val="00054CB8"/>
    <w:rsid w:val="00056B47"/>
    <w:rsid w:val="00057D1B"/>
    <w:rsid w:val="00060EB4"/>
    <w:rsid w:val="00064C87"/>
    <w:rsid w:val="0006663F"/>
    <w:rsid w:val="000711ED"/>
    <w:rsid w:val="00071491"/>
    <w:rsid w:val="00071FB8"/>
    <w:rsid w:val="00080679"/>
    <w:rsid w:val="000826EF"/>
    <w:rsid w:val="00084D43"/>
    <w:rsid w:val="00087C85"/>
    <w:rsid w:val="000906AB"/>
    <w:rsid w:val="00090F8B"/>
    <w:rsid w:val="00093613"/>
    <w:rsid w:val="00093E1F"/>
    <w:rsid w:val="000A0816"/>
    <w:rsid w:val="000A1DE8"/>
    <w:rsid w:val="000A3ADD"/>
    <w:rsid w:val="000A3FB4"/>
    <w:rsid w:val="000A425E"/>
    <w:rsid w:val="000A46A8"/>
    <w:rsid w:val="000A4D4A"/>
    <w:rsid w:val="000A5555"/>
    <w:rsid w:val="000A5E20"/>
    <w:rsid w:val="000B148F"/>
    <w:rsid w:val="000B46DD"/>
    <w:rsid w:val="000B73F3"/>
    <w:rsid w:val="000C326B"/>
    <w:rsid w:val="000C4919"/>
    <w:rsid w:val="000C5B29"/>
    <w:rsid w:val="000C5B86"/>
    <w:rsid w:val="000C616B"/>
    <w:rsid w:val="000C7D6F"/>
    <w:rsid w:val="000D01EC"/>
    <w:rsid w:val="000D4436"/>
    <w:rsid w:val="000E181A"/>
    <w:rsid w:val="000E30BB"/>
    <w:rsid w:val="000E3A4C"/>
    <w:rsid w:val="000E5CED"/>
    <w:rsid w:val="000E68FC"/>
    <w:rsid w:val="000E6921"/>
    <w:rsid w:val="000E6AA3"/>
    <w:rsid w:val="000F1825"/>
    <w:rsid w:val="000F18F6"/>
    <w:rsid w:val="000F1C00"/>
    <w:rsid w:val="000F3053"/>
    <w:rsid w:val="000F5913"/>
    <w:rsid w:val="000F5FCD"/>
    <w:rsid w:val="000F60AB"/>
    <w:rsid w:val="00101ADA"/>
    <w:rsid w:val="00102D2B"/>
    <w:rsid w:val="00110BA1"/>
    <w:rsid w:val="001111BD"/>
    <w:rsid w:val="00112652"/>
    <w:rsid w:val="00112EC4"/>
    <w:rsid w:val="001137F8"/>
    <w:rsid w:val="00117E0A"/>
    <w:rsid w:val="00121A1E"/>
    <w:rsid w:val="00121F28"/>
    <w:rsid w:val="00122A44"/>
    <w:rsid w:val="001260FC"/>
    <w:rsid w:val="00127397"/>
    <w:rsid w:val="00133922"/>
    <w:rsid w:val="001379BF"/>
    <w:rsid w:val="00137D6F"/>
    <w:rsid w:val="00140012"/>
    <w:rsid w:val="00141A0B"/>
    <w:rsid w:val="0015149B"/>
    <w:rsid w:val="00153BDF"/>
    <w:rsid w:val="001545BE"/>
    <w:rsid w:val="00154ED7"/>
    <w:rsid w:val="001554D0"/>
    <w:rsid w:val="00156225"/>
    <w:rsid w:val="00160271"/>
    <w:rsid w:val="00162136"/>
    <w:rsid w:val="00172E1A"/>
    <w:rsid w:val="0017630B"/>
    <w:rsid w:val="00177568"/>
    <w:rsid w:val="001808D7"/>
    <w:rsid w:val="001827D7"/>
    <w:rsid w:val="00182B2D"/>
    <w:rsid w:val="00185669"/>
    <w:rsid w:val="00186E8A"/>
    <w:rsid w:val="00187ED1"/>
    <w:rsid w:val="00190112"/>
    <w:rsid w:val="001922C0"/>
    <w:rsid w:val="00193835"/>
    <w:rsid w:val="00195E2B"/>
    <w:rsid w:val="001963F2"/>
    <w:rsid w:val="001A0058"/>
    <w:rsid w:val="001A172C"/>
    <w:rsid w:val="001A1986"/>
    <w:rsid w:val="001A3CAC"/>
    <w:rsid w:val="001A4AFA"/>
    <w:rsid w:val="001B412E"/>
    <w:rsid w:val="001C10C2"/>
    <w:rsid w:val="001C224F"/>
    <w:rsid w:val="001C55C4"/>
    <w:rsid w:val="001D24A0"/>
    <w:rsid w:val="001D5DE5"/>
    <w:rsid w:val="001D70A5"/>
    <w:rsid w:val="001E08A0"/>
    <w:rsid w:val="001E0AF3"/>
    <w:rsid w:val="001E1827"/>
    <w:rsid w:val="001E56CB"/>
    <w:rsid w:val="001F5867"/>
    <w:rsid w:val="001F596D"/>
    <w:rsid w:val="002036B0"/>
    <w:rsid w:val="002047E3"/>
    <w:rsid w:val="0021034C"/>
    <w:rsid w:val="00211BAA"/>
    <w:rsid w:val="00211C10"/>
    <w:rsid w:val="00213405"/>
    <w:rsid w:val="0021577A"/>
    <w:rsid w:val="002161D6"/>
    <w:rsid w:val="00217002"/>
    <w:rsid w:val="002207ED"/>
    <w:rsid w:val="00221CCC"/>
    <w:rsid w:val="0022359F"/>
    <w:rsid w:val="00225B85"/>
    <w:rsid w:val="0022732E"/>
    <w:rsid w:val="00227647"/>
    <w:rsid w:val="0023028D"/>
    <w:rsid w:val="00230DA8"/>
    <w:rsid w:val="00233B86"/>
    <w:rsid w:val="00234C30"/>
    <w:rsid w:val="00234F67"/>
    <w:rsid w:val="002378B4"/>
    <w:rsid w:val="00240EBE"/>
    <w:rsid w:val="00243C3A"/>
    <w:rsid w:val="00243F30"/>
    <w:rsid w:val="00244FB2"/>
    <w:rsid w:val="0025009C"/>
    <w:rsid w:val="0025081E"/>
    <w:rsid w:val="002530C4"/>
    <w:rsid w:val="00253FBE"/>
    <w:rsid w:val="00255B0A"/>
    <w:rsid w:val="00260FF6"/>
    <w:rsid w:val="00263944"/>
    <w:rsid w:val="00270E20"/>
    <w:rsid w:val="002715F3"/>
    <w:rsid w:val="002726BF"/>
    <w:rsid w:val="00272779"/>
    <w:rsid w:val="00277076"/>
    <w:rsid w:val="00277A08"/>
    <w:rsid w:val="002804F6"/>
    <w:rsid w:val="002844FA"/>
    <w:rsid w:val="0029257E"/>
    <w:rsid w:val="00296955"/>
    <w:rsid w:val="002977C3"/>
    <w:rsid w:val="00297A20"/>
    <w:rsid w:val="002A47F5"/>
    <w:rsid w:val="002B59CB"/>
    <w:rsid w:val="002B5DEF"/>
    <w:rsid w:val="002B64AB"/>
    <w:rsid w:val="002B6882"/>
    <w:rsid w:val="002C1F7B"/>
    <w:rsid w:val="002C2F43"/>
    <w:rsid w:val="002C7B87"/>
    <w:rsid w:val="002C7EFE"/>
    <w:rsid w:val="002D179C"/>
    <w:rsid w:val="002D3CAA"/>
    <w:rsid w:val="002D6F90"/>
    <w:rsid w:val="002D7130"/>
    <w:rsid w:val="002E2DDE"/>
    <w:rsid w:val="002E3CF4"/>
    <w:rsid w:val="002F0E92"/>
    <w:rsid w:val="002F1A30"/>
    <w:rsid w:val="002F1A80"/>
    <w:rsid w:val="002F390B"/>
    <w:rsid w:val="002F5FF9"/>
    <w:rsid w:val="002F7A2C"/>
    <w:rsid w:val="00300077"/>
    <w:rsid w:val="00301F72"/>
    <w:rsid w:val="003022FB"/>
    <w:rsid w:val="0030252E"/>
    <w:rsid w:val="003037AE"/>
    <w:rsid w:val="00304640"/>
    <w:rsid w:val="00310341"/>
    <w:rsid w:val="00310637"/>
    <w:rsid w:val="00321E0B"/>
    <w:rsid w:val="003221EA"/>
    <w:rsid w:val="00324719"/>
    <w:rsid w:val="00331676"/>
    <w:rsid w:val="00336524"/>
    <w:rsid w:val="00336699"/>
    <w:rsid w:val="003372F7"/>
    <w:rsid w:val="00342C04"/>
    <w:rsid w:val="003446DF"/>
    <w:rsid w:val="00345407"/>
    <w:rsid w:val="003470B4"/>
    <w:rsid w:val="00354CA2"/>
    <w:rsid w:val="00360C8E"/>
    <w:rsid w:val="003618FB"/>
    <w:rsid w:val="003655A2"/>
    <w:rsid w:val="00367655"/>
    <w:rsid w:val="00370EDA"/>
    <w:rsid w:val="00377C46"/>
    <w:rsid w:val="00384B47"/>
    <w:rsid w:val="00385902"/>
    <w:rsid w:val="00385ECA"/>
    <w:rsid w:val="00390FF4"/>
    <w:rsid w:val="00391A9A"/>
    <w:rsid w:val="00393D12"/>
    <w:rsid w:val="00397823"/>
    <w:rsid w:val="003A1DA4"/>
    <w:rsid w:val="003A555E"/>
    <w:rsid w:val="003A57D3"/>
    <w:rsid w:val="003B0294"/>
    <w:rsid w:val="003B0B9F"/>
    <w:rsid w:val="003B0EBD"/>
    <w:rsid w:val="003B1A9B"/>
    <w:rsid w:val="003B5D7E"/>
    <w:rsid w:val="003C18C9"/>
    <w:rsid w:val="003C1E6A"/>
    <w:rsid w:val="003C300E"/>
    <w:rsid w:val="003D018D"/>
    <w:rsid w:val="003D31B3"/>
    <w:rsid w:val="003D4138"/>
    <w:rsid w:val="003D4E9D"/>
    <w:rsid w:val="003D7C32"/>
    <w:rsid w:val="003E38E4"/>
    <w:rsid w:val="003E39D0"/>
    <w:rsid w:val="003E3F55"/>
    <w:rsid w:val="003E57E5"/>
    <w:rsid w:val="003E6062"/>
    <w:rsid w:val="003E60EF"/>
    <w:rsid w:val="003F35CB"/>
    <w:rsid w:val="003F3A8D"/>
    <w:rsid w:val="003F577A"/>
    <w:rsid w:val="003F5B04"/>
    <w:rsid w:val="003F6383"/>
    <w:rsid w:val="004040DA"/>
    <w:rsid w:val="004107FF"/>
    <w:rsid w:val="00410EE7"/>
    <w:rsid w:val="004211EC"/>
    <w:rsid w:val="004228A8"/>
    <w:rsid w:val="00431302"/>
    <w:rsid w:val="00433478"/>
    <w:rsid w:val="00433928"/>
    <w:rsid w:val="00434935"/>
    <w:rsid w:val="00440DE5"/>
    <w:rsid w:val="0044424F"/>
    <w:rsid w:val="0044499F"/>
    <w:rsid w:val="004462D5"/>
    <w:rsid w:val="00447306"/>
    <w:rsid w:val="00451F85"/>
    <w:rsid w:val="00453277"/>
    <w:rsid w:val="00454B6A"/>
    <w:rsid w:val="0045588D"/>
    <w:rsid w:val="00455ADB"/>
    <w:rsid w:val="00457C00"/>
    <w:rsid w:val="0046304D"/>
    <w:rsid w:val="004656F1"/>
    <w:rsid w:val="00467FC2"/>
    <w:rsid w:val="00472444"/>
    <w:rsid w:val="00482B82"/>
    <w:rsid w:val="004832AE"/>
    <w:rsid w:val="00484713"/>
    <w:rsid w:val="004854D3"/>
    <w:rsid w:val="0048570A"/>
    <w:rsid w:val="00486378"/>
    <w:rsid w:val="004902F5"/>
    <w:rsid w:val="00492FBF"/>
    <w:rsid w:val="004940EA"/>
    <w:rsid w:val="00495CCD"/>
    <w:rsid w:val="00497DEC"/>
    <w:rsid w:val="004A1B1A"/>
    <w:rsid w:val="004A4F4A"/>
    <w:rsid w:val="004A6B99"/>
    <w:rsid w:val="004B6D13"/>
    <w:rsid w:val="004C03C7"/>
    <w:rsid w:val="004C0820"/>
    <w:rsid w:val="004C1E98"/>
    <w:rsid w:val="004C30E0"/>
    <w:rsid w:val="004C5B8A"/>
    <w:rsid w:val="004C7C60"/>
    <w:rsid w:val="004D7BD5"/>
    <w:rsid w:val="004E0F39"/>
    <w:rsid w:val="004E467A"/>
    <w:rsid w:val="004E6B6E"/>
    <w:rsid w:val="004F0B76"/>
    <w:rsid w:val="004F0C29"/>
    <w:rsid w:val="004F17CA"/>
    <w:rsid w:val="004F2B09"/>
    <w:rsid w:val="004F372B"/>
    <w:rsid w:val="004F4380"/>
    <w:rsid w:val="004F4FA8"/>
    <w:rsid w:val="004F7517"/>
    <w:rsid w:val="005020C0"/>
    <w:rsid w:val="00507013"/>
    <w:rsid w:val="0051258F"/>
    <w:rsid w:val="00515211"/>
    <w:rsid w:val="005168C9"/>
    <w:rsid w:val="00516ED5"/>
    <w:rsid w:val="005227FA"/>
    <w:rsid w:val="005234F8"/>
    <w:rsid w:val="00524D24"/>
    <w:rsid w:val="0052598F"/>
    <w:rsid w:val="00533353"/>
    <w:rsid w:val="0053483D"/>
    <w:rsid w:val="00536616"/>
    <w:rsid w:val="0053661C"/>
    <w:rsid w:val="0053781B"/>
    <w:rsid w:val="00537CC3"/>
    <w:rsid w:val="00543908"/>
    <w:rsid w:val="00543D18"/>
    <w:rsid w:val="00544A24"/>
    <w:rsid w:val="00552781"/>
    <w:rsid w:val="00552FD2"/>
    <w:rsid w:val="00554D21"/>
    <w:rsid w:val="00560DA7"/>
    <w:rsid w:val="00564770"/>
    <w:rsid w:val="00565CEA"/>
    <w:rsid w:val="005667BD"/>
    <w:rsid w:val="005703FC"/>
    <w:rsid w:val="005714DE"/>
    <w:rsid w:val="00572E0B"/>
    <w:rsid w:val="00574EB9"/>
    <w:rsid w:val="005759DB"/>
    <w:rsid w:val="00582857"/>
    <w:rsid w:val="0058344E"/>
    <w:rsid w:val="005842E8"/>
    <w:rsid w:val="0058669D"/>
    <w:rsid w:val="00590A01"/>
    <w:rsid w:val="005A0D73"/>
    <w:rsid w:val="005A1077"/>
    <w:rsid w:val="005A15F5"/>
    <w:rsid w:val="005A37E2"/>
    <w:rsid w:val="005A6D34"/>
    <w:rsid w:val="005B0F40"/>
    <w:rsid w:val="005B1B76"/>
    <w:rsid w:val="005B34FD"/>
    <w:rsid w:val="005B42D9"/>
    <w:rsid w:val="005B65CF"/>
    <w:rsid w:val="005C1053"/>
    <w:rsid w:val="005C360A"/>
    <w:rsid w:val="005C4CCF"/>
    <w:rsid w:val="005C747B"/>
    <w:rsid w:val="005D10D3"/>
    <w:rsid w:val="005D390E"/>
    <w:rsid w:val="005D5049"/>
    <w:rsid w:val="005D6015"/>
    <w:rsid w:val="005D62FF"/>
    <w:rsid w:val="005D68CE"/>
    <w:rsid w:val="005D6F2C"/>
    <w:rsid w:val="005E127E"/>
    <w:rsid w:val="005E159E"/>
    <w:rsid w:val="005E3B64"/>
    <w:rsid w:val="005E409C"/>
    <w:rsid w:val="005F04C1"/>
    <w:rsid w:val="005F3574"/>
    <w:rsid w:val="005F602E"/>
    <w:rsid w:val="005F67F8"/>
    <w:rsid w:val="006013CF"/>
    <w:rsid w:val="00601CEE"/>
    <w:rsid w:val="0060593A"/>
    <w:rsid w:val="00606001"/>
    <w:rsid w:val="00611803"/>
    <w:rsid w:val="006148D6"/>
    <w:rsid w:val="00615261"/>
    <w:rsid w:val="00620EA0"/>
    <w:rsid w:val="006236B1"/>
    <w:rsid w:val="00623714"/>
    <w:rsid w:val="006264A4"/>
    <w:rsid w:val="00627E75"/>
    <w:rsid w:val="00630A72"/>
    <w:rsid w:val="00631E46"/>
    <w:rsid w:val="00633955"/>
    <w:rsid w:val="0063537F"/>
    <w:rsid w:val="00635C20"/>
    <w:rsid w:val="00645853"/>
    <w:rsid w:val="00646CE0"/>
    <w:rsid w:val="006507C2"/>
    <w:rsid w:val="00650907"/>
    <w:rsid w:val="0065129C"/>
    <w:rsid w:val="00653AA2"/>
    <w:rsid w:val="00654C09"/>
    <w:rsid w:val="006561FC"/>
    <w:rsid w:val="00656298"/>
    <w:rsid w:val="00661A11"/>
    <w:rsid w:val="00662218"/>
    <w:rsid w:val="006630E1"/>
    <w:rsid w:val="006648CC"/>
    <w:rsid w:val="00664DC5"/>
    <w:rsid w:val="00666513"/>
    <w:rsid w:val="00671EFF"/>
    <w:rsid w:val="00676035"/>
    <w:rsid w:val="0067673C"/>
    <w:rsid w:val="0068428D"/>
    <w:rsid w:val="006843C3"/>
    <w:rsid w:val="00684692"/>
    <w:rsid w:val="006849D1"/>
    <w:rsid w:val="006860A5"/>
    <w:rsid w:val="0068710C"/>
    <w:rsid w:val="00694CFB"/>
    <w:rsid w:val="00697771"/>
    <w:rsid w:val="006A1154"/>
    <w:rsid w:val="006A1D35"/>
    <w:rsid w:val="006A235E"/>
    <w:rsid w:val="006A340B"/>
    <w:rsid w:val="006A56C1"/>
    <w:rsid w:val="006A7084"/>
    <w:rsid w:val="006A7538"/>
    <w:rsid w:val="006A7EF3"/>
    <w:rsid w:val="006B36B4"/>
    <w:rsid w:val="006C031C"/>
    <w:rsid w:val="006C0F73"/>
    <w:rsid w:val="006C58DB"/>
    <w:rsid w:val="006C5B7F"/>
    <w:rsid w:val="006C6FB7"/>
    <w:rsid w:val="006C7261"/>
    <w:rsid w:val="006D058D"/>
    <w:rsid w:val="006D2C36"/>
    <w:rsid w:val="006E0552"/>
    <w:rsid w:val="006E0ED3"/>
    <w:rsid w:val="006E49E7"/>
    <w:rsid w:val="006F06E9"/>
    <w:rsid w:val="006F1AD1"/>
    <w:rsid w:val="006F3067"/>
    <w:rsid w:val="006F624B"/>
    <w:rsid w:val="0070680C"/>
    <w:rsid w:val="00710CC6"/>
    <w:rsid w:val="007127C3"/>
    <w:rsid w:val="007139A0"/>
    <w:rsid w:val="00716F4F"/>
    <w:rsid w:val="007170A5"/>
    <w:rsid w:val="00717338"/>
    <w:rsid w:val="00720AD6"/>
    <w:rsid w:val="00720C41"/>
    <w:rsid w:val="00721394"/>
    <w:rsid w:val="00722755"/>
    <w:rsid w:val="00722774"/>
    <w:rsid w:val="00724DA9"/>
    <w:rsid w:val="007270E5"/>
    <w:rsid w:val="00733A52"/>
    <w:rsid w:val="00740C64"/>
    <w:rsid w:val="00744D3D"/>
    <w:rsid w:val="007455E0"/>
    <w:rsid w:val="00745B24"/>
    <w:rsid w:val="00747C84"/>
    <w:rsid w:val="00751300"/>
    <w:rsid w:val="00751401"/>
    <w:rsid w:val="00752596"/>
    <w:rsid w:val="00755477"/>
    <w:rsid w:val="0076017A"/>
    <w:rsid w:val="0076058A"/>
    <w:rsid w:val="00761E59"/>
    <w:rsid w:val="00764388"/>
    <w:rsid w:val="00764DF1"/>
    <w:rsid w:val="00765A7B"/>
    <w:rsid w:val="007678C0"/>
    <w:rsid w:val="00770704"/>
    <w:rsid w:val="00770BF2"/>
    <w:rsid w:val="007738F5"/>
    <w:rsid w:val="007751E5"/>
    <w:rsid w:val="00782A85"/>
    <w:rsid w:val="00782CB4"/>
    <w:rsid w:val="0079230B"/>
    <w:rsid w:val="00793187"/>
    <w:rsid w:val="007A0AF9"/>
    <w:rsid w:val="007A1645"/>
    <w:rsid w:val="007A1873"/>
    <w:rsid w:val="007A775C"/>
    <w:rsid w:val="007B28CF"/>
    <w:rsid w:val="007B51F9"/>
    <w:rsid w:val="007B5538"/>
    <w:rsid w:val="007B65E6"/>
    <w:rsid w:val="007C14B9"/>
    <w:rsid w:val="007C2A0C"/>
    <w:rsid w:val="007C4BE5"/>
    <w:rsid w:val="007C4F7D"/>
    <w:rsid w:val="007C6272"/>
    <w:rsid w:val="007C7E00"/>
    <w:rsid w:val="007D1E36"/>
    <w:rsid w:val="007D2036"/>
    <w:rsid w:val="007D58CF"/>
    <w:rsid w:val="007D6939"/>
    <w:rsid w:val="007D71BE"/>
    <w:rsid w:val="007E34EB"/>
    <w:rsid w:val="007E3870"/>
    <w:rsid w:val="007E486A"/>
    <w:rsid w:val="007E5455"/>
    <w:rsid w:val="007E7B8A"/>
    <w:rsid w:val="007F4651"/>
    <w:rsid w:val="00801042"/>
    <w:rsid w:val="00805AE8"/>
    <w:rsid w:val="00806FF4"/>
    <w:rsid w:val="00807710"/>
    <w:rsid w:val="00812370"/>
    <w:rsid w:val="0081354C"/>
    <w:rsid w:val="008142B7"/>
    <w:rsid w:val="0082004B"/>
    <w:rsid w:val="0082045A"/>
    <w:rsid w:val="00821B34"/>
    <w:rsid w:val="00824E8F"/>
    <w:rsid w:val="00830A22"/>
    <w:rsid w:val="008314D9"/>
    <w:rsid w:val="00832C3C"/>
    <w:rsid w:val="00835B8D"/>
    <w:rsid w:val="00836BBD"/>
    <w:rsid w:val="008421AB"/>
    <w:rsid w:val="00843C56"/>
    <w:rsid w:val="00844B2C"/>
    <w:rsid w:val="008501A5"/>
    <w:rsid w:val="00855507"/>
    <w:rsid w:val="00862D85"/>
    <w:rsid w:val="008632D6"/>
    <w:rsid w:val="00864853"/>
    <w:rsid w:val="0087212C"/>
    <w:rsid w:val="00872576"/>
    <w:rsid w:val="00873BA1"/>
    <w:rsid w:val="00877224"/>
    <w:rsid w:val="00880C3E"/>
    <w:rsid w:val="00884B0A"/>
    <w:rsid w:val="00886901"/>
    <w:rsid w:val="008A0F33"/>
    <w:rsid w:val="008B055B"/>
    <w:rsid w:val="008B0BD8"/>
    <w:rsid w:val="008B1A72"/>
    <w:rsid w:val="008B3403"/>
    <w:rsid w:val="008B475A"/>
    <w:rsid w:val="008C062D"/>
    <w:rsid w:val="008C0869"/>
    <w:rsid w:val="008C2CDA"/>
    <w:rsid w:val="008C7594"/>
    <w:rsid w:val="008D0771"/>
    <w:rsid w:val="008D2D9B"/>
    <w:rsid w:val="008D5FD4"/>
    <w:rsid w:val="008E24C4"/>
    <w:rsid w:val="008E339A"/>
    <w:rsid w:val="008E36C6"/>
    <w:rsid w:val="008E39A4"/>
    <w:rsid w:val="008E405F"/>
    <w:rsid w:val="008E478A"/>
    <w:rsid w:val="008E49A0"/>
    <w:rsid w:val="008E74F8"/>
    <w:rsid w:val="008E7AE0"/>
    <w:rsid w:val="008F1FA5"/>
    <w:rsid w:val="008F2970"/>
    <w:rsid w:val="008F3DFC"/>
    <w:rsid w:val="008F5C00"/>
    <w:rsid w:val="00900098"/>
    <w:rsid w:val="00901256"/>
    <w:rsid w:val="00903690"/>
    <w:rsid w:val="0090608C"/>
    <w:rsid w:val="00907C8C"/>
    <w:rsid w:val="009103C5"/>
    <w:rsid w:val="0091258D"/>
    <w:rsid w:val="00912BB5"/>
    <w:rsid w:val="009135D3"/>
    <w:rsid w:val="0092301A"/>
    <w:rsid w:val="00923168"/>
    <w:rsid w:val="0092336B"/>
    <w:rsid w:val="00942AA3"/>
    <w:rsid w:val="00943763"/>
    <w:rsid w:val="00947E91"/>
    <w:rsid w:val="009540D9"/>
    <w:rsid w:val="009542D2"/>
    <w:rsid w:val="00954349"/>
    <w:rsid w:val="00963397"/>
    <w:rsid w:val="00963E8D"/>
    <w:rsid w:val="009644A7"/>
    <w:rsid w:val="009658F0"/>
    <w:rsid w:val="00965B15"/>
    <w:rsid w:val="00966A41"/>
    <w:rsid w:val="0096770B"/>
    <w:rsid w:val="00967A2B"/>
    <w:rsid w:val="009815B5"/>
    <w:rsid w:val="00981DFF"/>
    <w:rsid w:val="00984533"/>
    <w:rsid w:val="0098601C"/>
    <w:rsid w:val="009901FF"/>
    <w:rsid w:val="0099238C"/>
    <w:rsid w:val="00992866"/>
    <w:rsid w:val="009A11D8"/>
    <w:rsid w:val="009A1920"/>
    <w:rsid w:val="009A3252"/>
    <w:rsid w:val="009A32E5"/>
    <w:rsid w:val="009A4D4E"/>
    <w:rsid w:val="009A50E9"/>
    <w:rsid w:val="009A524B"/>
    <w:rsid w:val="009A5409"/>
    <w:rsid w:val="009B0E41"/>
    <w:rsid w:val="009B7015"/>
    <w:rsid w:val="009C0A20"/>
    <w:rsid w:val="009C1D1D"/>
    <w:rsid w:val="009C58BD"/>
    <w:rsid w:val="009C67A2"/>
    <w:rsid w:val="009C6BF5"/>
    <w:rsid w:val="009D1A95"/>
    <w:rsid w:val="009D2EF1"/>
    <w:rsid w:val="009D2F06"/>
    <w:rsid w:val="009D5016"/>
    <w:rsid w:val="009E3EEF"/>
    <w:rsid w:val="009F0DE4"/>
    <w:rsid w:val="009F1490"/>
    <w:rsid w:val="009F375C"/>
    <w:rsid w:val="009F38F5"/>
    <w:rsid w:val="009F3E9D"/>
    <w:rsid w:val="009F4010"/>
    <w:rsid w:val="00A00F05"/>
    <w:rsid w:val="00A00F67"/>
    <w:rsid w:val="00A07285"/>
    <w:rsid w:val="00A11C47"/>
    <w:rsid w:val="00A14078"/>
    <w:rsid w:val="00A16D3F"/>
    <w:rsid w:val="00A173BA"/>
    <w:rsid w:val="00A17C33"/>
    <w:rsid w:val="00A2156C"/>
    <w:rsid w:val="00A221B2"/>
    <w:rsid w:val="00A35B75"/>
    <w:rsid w:val="00A404EC"/>
    <w:rsid w:val="00A41098"/>
    <w:rsid w:val="00A41971"/>
    <w:rsid w:val="00A451DF"/>
    <w:rsid w:val="00A4653A"/>
    <w:rsid w:val="00A50B27"/>
    <w:rsid w:val="00A539CC"/>
    <w:rsid w:val="00A53F09"/>
    <w:rsid w:val="00A53F99"/>
    <w:rsid w:val="00A56095"/>
    <w:rsid w:val="00A57184"/>
    <w:rsid w:val="00A57B91"/>
    <w:rsid w:val="00A61D7A"/>
    <w:rsid w:val="00A628E8"/>
    <w:rsid w:val="00A642EF"/>
    <w:rsid w:val="00A6438B"/>
    <w:rsid w:val="00A64438"/>
    <w:rsid w:val="00A671ED"/>
    <w:rsid w:val="00A67C8E"/>
    <w:rsid w:val="00A67FC2"/>
    <w:rsid w:val="00A7171B"/>
    <w:rsid w:val="00A726AF"/>
    <w:rsid w:val="00A7342C"/>
    <w:rsid w:val="00A73461"/>
    <w:rsid w:val="00A740D6"/>
    <w:rsid w:val="00A75C1A"/>
    <w:rsid w:val="00A77CEB"/>
    <w:rsid w:val="00A80BFE"/>
    <w:rsid w:val="00A82717"/>
    <w:rsid w:val="00A86997"/>
    <w:rsid w:val="00A87DB9"/>
    <w:rsid w:val="00A9355D"/>
    <w:rsid w:val="00A944D6"/>
    <w:rsid w:val="00AA0B09"/>
    <w:rsid w:val="00AA1CF0"/>
    <w:rsid w:val="00AA2430"/>
    <w:rsid w:val="00AA299F"/>
    <w:rsid w:val="00AB1435"/>
    <w:rsid w:val="00AB6332"/>
    <w:rsid w:val="00AC0025"/>
    <w:rsid w:val="00AC135D"/>
    <w:rsid w:val="00AC14E4"/>
    <w:rsid w:val="00AC2DA9"/>
    <w:rsid w:val="00AC4E37"/>
    <w:rsid w:val="00AC6758"/>
    <w:rsid w:val="00AD4510"/>
    <w:rsid w:val="00AE5B7E"/>
    <w:rsid w:val="00AE664D"/>
    <w:rsid w:val="00AF30D8"/>
    <w:rsid w:val="00AF46BC"/>
    <w:rsid w:val="00AF565B"/>
    <w:rsid w:val="00B00169"/>
    <w:rsid w:val="00B017E4"/>
    <w:rsid w:val="00B03975"/>
    <w:rsid w:val="00B04A12"/>
    <w:rsid w:val="00B05AAD"/>
    <w:rsid w:val="00B1076C"/>
    <w:rsid w:val="00B10B6E"/>
    <w:rsid w:val="00B152F8"/>
    <w:rsid w:val="00B20052"/>
    <w:rsid w:val="00B20CD2"/>
    <w:rsid w:val="00B21C06"/>
    <w:rsid w:val="00B2251E"/>
    <w:rsid w:val="00B26D9B"/>
    <w:rsid w:val="00B26F56"/>
    <w:rsid w:val="00B307B6"/>
    <w:rsid w:val="00B31510"/>
    <w:rsid w:val="00B332A1"/>
    <w:rsid w:val="00B344F4"/>
    <w:rsid w:val="00B36DBB"/>
    <w:rsid w:val="00B410C4"/>
    <w:rsid w:val="00B423E7"/>
    <w:rsid w:val="00B424E6"/>
    <w:rsid w:val="00B425EC"/>
    <w:rsid w:val="00B461BC"/>
    <w:rsid w:val="00B50A8D"/>
    <w:rsid w:val="00B53365"/>
    <w:rsid w:val="00B53C77"/>
    <w:rsid w:val="00B548E7"/>
    <w:rsid w:val="00B5516C"/>
    <w:rsid w:val="00B55392"/>
    <w:rsid w:val="00B55D9F"/>
    <w:rsid w:val="00B55E56"/>
    <w:rsid w:val="00B61AAD"/>
    <w:rsid w:val="00B6357B"/>
    <w:rsid w:val="00B63A78"/>
    <w:rsid w:val="00B6663D"/>
    <w:rsid w:val="00B66EAD"/>
    <w:rsid w:val="00B714D9"/>
    <w:rsid w:val="00B71EA1"/>
    <w:rsid w:val="00B739F5"/>
    <w:rsid w:val="00B75710"/>
    <w:rsid w:val="00B75FA2"/>
    <w:rsid w:val="00B826E2"/>
    <w:rsid w:val="00B8326C"/>
    <w:rsid w:val="00B839AC"/>
    <w:rsid w:val="00B84923"/>
    <w:rsid w:val="00B85380"/>
    <w:rsid w:val="00B854F4"/>
    <w:rsid w:val="00B85A72"/>
    <w:rsid w:val="00B86B18"/>
    <w:rsid w:val="00B872D5"/>
    <w:rsid w:val="00B8782B"/>
    <w:rsid w:val="00B903C0"/>
    <w:rsid w:val="00BA1338"/>
    <w:rsid w:val="00BA1ECF"/>
    <w:rsid w:val="00BA26A4"/>
    <w:rsid w:val="00BA4919"/>
    <w:rsid w:val="00BA503F"/>
    <w:rsid w:val="00BA5797"/>
    <w:rsid w:val="00BA681E"/>
    <w:rsid w:val="00BA6888"/>
    <w:rsid w:val="00BB08CD"/>
    <w:rsid w:val="00BB2755"/>
    <w:rsid w:val="00BB3C34"/>
    <w:rsid w:val="00BB42AB"/>
    <w:rsid w:val="00BC07C4"/>
    <w:rsid w:val="00BC1EE0"/>
    <w:rsid w:val="00BC3038"/>
    <w:rsid w:val="00BC358E"/>
    <w:rsid w:val="00BC5BD0"/>
    <w:rsid w:val="00BD0CF4"/>
    <w:rsid w:val="00BD1825"/>
    <w:rsid w:val="00BD1D44"/>
    <w:rsid w:val="00BD29D2"/>
    <w:rsid w:val="00BD343B"/>
    <w:rsid w:val="00BD72E6"/>
    <w:rsid w:val="00BE106C"/>
    <w:rsid w:val="00BE3B4A"/>
    <w:rsid w:val="00BE70CF"/>
    <w:rsid w:val="00BE734A"/>
    <w:rsid w:val="00BF05FA"/>
    <w:rsid w:val="00BF23DC"/>
    <w:rsid w:val="00BF6885"/>
    <w:rsid w:val="00C02F05"/>
    <w:rsid w:val="00C0452A"/>
    <w:rsid w:val="00C04935"/>
    <w:rsid w:val="00C049AB"/>
    <w:rsid w:val="00C06CC2"/>
    <w:rsid w:val="00C14FC0"/>
    <w:rsid w:val="00C14FE7"/>
    <w:rsid w:val="00C16246"/>
    <w:rsid w:val="00C20493"/>
    <w:rsid w:val="00C232E7"/>
    <w:rsid w:val="00C2371D"/>
    <w:rsid w:val="00C23CAA"/>
    <w:rsid w:val="00C24B3C"/>
    <w:rsid w:val="00C3092B"/>
    <w:rsid w:val="00C31DAB"/>
    <w:rsid w:val="00C3703A"/>
    <w:rsid w:val="00C37391"/>
    <w:rsid w:val="00C37558"/>
    <w:rsid w:val="00C407C8"/>
    <w:rsid w:val="00C41AC1"/>
    <w:rsid w:val="00C45505"/>
    <w:rsid w:val="00C46756"/>
    <w:rsid w:val="00C518BD"/>
    <w:rsid w:val="00C53EDB"/>
    <w:rsid w:val="00C54D32"/>
    <w:rsid w:val="00C571E9"/>
    <w:rsid w:val="00C60CC2"/>
    <w:rsid w:val="00C6598D"/>
    <w:rsid w:val="00C7120F"/>
    <w:rsid w:val="00C803DF"/>
    <w:rsid w:val="00C82711"/>
    <w:rsid w:val="00C83785"/>
    <w:rsid w:val="00C858CC"/>
    <w:rsid w:val="00C86F60"/>
    <w:rsid w:val="00C87352"/>
    <w:rsid w:val="00C96525"/>
    <w:rsid w:val="00C96A37"/>
    <w:rsid w:val="00CA0F21"/>
    <w:rsid w:val="00CA1503"/>
    <w:rsid w:val="00CA275F"/>
    <w:rsid w:val="00CA27FB"/>
    <w:rsid w:val="00CA66A4"/>
    <w:rsid w:val="00CB24DE"/>
    <w:rsid w:val="00CB5AC6"/>
    <w:rsid w:val="00CB5EED"/>
    <w:rsid w:val="00CB7931"/>
    <w:rsid w:val="00CC1A40"/>
    <w:rsid w:val="00CC2976"/>
    <w:rsid w:val="00CC34FD"/>
    <w:rsid w:val="00CC4563"/>
    <w:rsid w:val="00CC7674"/>
    <w:rsid w:val="00CC7E8A"/>
    <w:rsid w:val="00CD08AA"/>
    <w:rsid w:val="00CD0F44"/>
    <w:rsid w:val="00CD11B0"/>
    <w:rsid w:val="00CD73E3"/>
    <w:rsid w:val="00CE0B53"/>
    <w:rsid w:val="00CE0F46"/>
    <w:rsid w:val="00CE387D"/>
    <w:rsid w:val="00CE4E68"/>
    <w:rsid w:val="00CE78D9"/>
    <w:rsid w:val="00CF203E"/>
    <w:rsid w:val="00CF3313"/>
    <w:rsid w:val="00CF4174"/>
    <w:rsid w:val="00CF444C"/>
    <w:rsid w:val="00CF506C"/>
    <w:rsid w:val="00CF6D6F"/>
    <w:rsid w:val="00D0179E"/>
    <w:rsid w:val="00D03BD4"/>
    <w:rsid w:val="00D062BD"/>
    <w:rsid w:val="00D079FA"/>
    <w:rsid w:val="00D112C9"/>
    <w:rsid w:val="00D113E6"/>
    <w:rsid w:val="00D25BCF"/>
    <w:rsid w:val="00D26629"/>
    <w:rsid w:val="00D34E87"/>
    <w:rsid w:val="00D41858"/>
    <w:rsid w:val="00D4294F"/>
    <w:rsid w:val="00D434F7"/>
    <w:rsid w:val="00D55A08"/>
    <w:rsid w:val="00D62405"/>
    <w:rsid w:val="00D62DB0"/>
    <w:rsid w:val="00D63918"/>
    <w:rsid w:val="00D63B2D"/>
    <w:rsid w:val="00D6534D"/>
    <w:rsid w:val="00D65BE2"/>
    <w:rsid w:val="00D66DF7"/>
    <w:rsid w:val="00D66F9F"/>
    <w:rsid w:val="00D71197"/>
    <w:rsid w:val="00D80054"/>
    <w:rsid w:val="00D8156B"/>
    <w:rsid w:val="00D81668"/>
    <w:rsid w:val="00D82789"/>
    <w:rsid w:val="00D8309F"/>
    <w:rsid w:val="00D86BB0"/>
    <w:rsid w:val="00D907E8"/>
    <w:rsid w:val="00D93780"/>
    <w:rsid w:val="00DA357E"/>
    <w:rsid w:val="00DA4122"/>
    <w:rsid w:val="00DA7A27"/>
    <w:rsid w:val="00DB0D83"/>
    <w:rsid w:val="00DB5966"/>
    <w:rsid w:val="00DC1B91"/>
    <w:rsid w:val="00DC1F84"/>
    <w:rsid w:val="00DC24F4"/>
    <w:rsid w:val="00DC3771"/>
    <w:rsid w:val="00DC38AB"/>
    <w:rsid w:val="00DC4BEB"/>
    <w:rsid w:val="00DC6D06"/>
    <w:rsid w:val="00DD4BCC"/>
    <w:rsid w:val="00DD501E"/>
    <w:rsid w:val="00DE39F0"/>
    <w:rsid w:val="00DE676E"/>
    <w:rsid w:val="00DE6956"/>
    <w:rsid w:val="00DE6CE0"/>
    <w:rsid w:val="00DE73B1"/>
    <w:rsid w:val="00DF513B"/>
    <w:rsid w:val="00DF63FB"/>
    <w:rsid w:val="00DF7664"/>
    <w:rsid w:val="00E009D5"/>
    <w:rsid w:val="00E053B4"/>
    <w:rsid w:val="00E05927"/>
    <w:rsid w:val="00E05CB1"/>
    <w:rsid w:val="00E07B43"/>
    <w:rsid w:val="00E1627E"/>
    <w:rsid w:val="00E20A31"/>
    <w:rsid w:val="00E234D0"/>
    <w:rsid w:val="00E344DE"/>
    <w:rsid w:val="00E34CEF"/>
    <w:rsid w:val="00E37071"/>
    <w:rsid w:val="00E41A44"/>
    <w:rsid w:val="00E422C3"/>
    <w:rsid w:val="00E44764"/>
    <w:rsid w:val="00E459BE"/>
    <w:rsid w:val="00E4706F"/>
    <w:rsid w:val="00E5205B"/>
    <w:rsid w:val="00E55F9D"/>
    <w:rsid w:val="00E568F0"/>
    <w:rsid w:val="00E5787A"/>
    <w:rsid w:val="00E60455"/>
    <w:rsid w:val="00E61DE7"/>
    <w:rsid w:val="00E62ADF"/>
    <w:rsid w:val="00E63F87"/>
    <w:rsid w:val="00E64A77"/>
    <w:rsid w:val="00E657F3"/>
    <w:rsid w:val="00E70A7C"/>
    <w:rsid w:val="00E7184C"/>
    <w:rsid w:val="00E7186A"/>
    <w:rsid w:val="00E765E6"/>
    <w:rsid w:val="00E912DB"/>
    <w:rsid w:val="00E92A8C"/>
    <w:rsid w:val="00E95A55"/>
    <w:rsid w:val="00E95C09"/>
    <w:rsid w:val="00EA3354"/>
    <w:rsid w:val="00EB1769"/>
    <w:rsid w:val="00EB275D"/>
    <w:rsid w:val="00EB324D"/>
    <w:rsid w:val="00EB4303"/>
    <w:rsid w:val="00EC17EA"/>
    <w:rsid w:val="00EC18DB"/>
    <w:rsid w:val="00EC4D14"/>
    <w:rsid w:val="00ED287F"/>
    <w:rsid w:val="00ED2F04"/>
    <w:rsid w:val="00ED4BE2"/>
    <w:rsid w:val="00ED7C62"/>
    <w:rsid w:val="00EE19CE"/>
    <w:rsid w:val="00EE2EDC"/>
    <w:rsid w:val="00EE4D04"/>
    <w:rsid w:val="00EE7DE3"/>
    <w:rsid w:val="00EF0232"/>
    <w:rsid w:val="00EF304E"/>
    <w:rsid w:val="00EF43E8"/>
    <w:rsid w:val="00EF4AD1"/>
    <w:rsid w:val="00EF57A5"/>
    <w:rsid w:val="00EF7E3D"/>
    <w:rsid w:val="00F02ABE"/>
    <w:rsid w:val="00F03EBB"/>
    <w:rsid w:val="00F03EFF"/>
    <w:rsid w:val="00F06B85"/>
    <w:rsid w:val="00F07B77"/>
    <w:rsid w:val="00F10725"/>
    <w:rsid w:val="00F144F8"/>
    <w:rsid w:val="00F233F2"/>
    <w:rsid w:val="00F24E6F"/>
    <w:rsid w:val="00F26159"/>
    <w:rsid w:val="00F26E66"/>
    <w:rsid w:val="00F37D9A"/>
    <w:rsid w:val="00F37EC0"/>
    <w:rsid w:val="00F416F9"/>
    <w:rsid w:val="00F44733"/>
    <w:rsid w:val="00F515CA"/>
    <w:rsid w:val="00F54C1D"/>
    <w:rsid w:val="00F566EA"/>
    <w:rsid w:val="00F610C0"/>
    <w:rsid w:val="00F638DF"/>
    <w:rsid w:val="00F66057"/>
    <w:rsid w:val="00F66A2A"/>
    <w:rsid w:val="00F703E3"/>
    <w:rsid w:val="00F725AD"/>
    <w:rsid w:val="00F72BDA"/>
    <w:rsid w:val="00F73494"/>
    <w:rsid w:val="00F74318"/>
    <w:rsid w:val="00F74839"/>
    <w:rsid w:val="00F764BB"/>
    <w:rsid w:val="00F777A1"/>
    <w:rsid w:val="00F77E89"/>
    <w:rsid w:val="00F80FCD"/>
    <w:rsid w:val="00F8204B"/>
    <w:rsid w:val="00F916F0"/>
    <w:rsid w:val="00F9185B"/>
    <w:rsid w:val="00F9192C"/>
    <w:rsid w:val="00F91BF7"/>
    <w:rsid w:val="00F92E95"/>
    <w:rsid w:val="00F95853"/>
    <w:rsid w:val="00F95FC3"/>
    <w:rsid w:val="00FA1361"/>
    <w:rsid w:val="00FA3FCF"/>
    <w:rsid w:val="00FA4CC9"/>
    <w:rsid w:val="00FA5257"/>
    <w:rsid w:val="00FB055D"/>
    <w:rsid w:val="00FB0685"/>
    <w:rsid w:val="00FB2B15"/>
    <w:rsid w:val="00FB47C6"/>
    <w:rsid w:val="00FB628C"/>
    <w:rsid w:val="00FC0351"/>
    <w:rsid w:val="00FC060F"/>
    <w:rsid w:val="00FC301F"/>
    <w:rsid w:val="00FC4706"/>
    <w:rsid w:val="00FC5178"/>
    <w:rsid w:val="00FC5848"/>
    <w:rsid w:val="00FD0C22"/>
    <w:rsid w:val="00FD1566"/>
    <w:rsid w:val="00FD423B"/>
    <w:rsid w:val="00FD6DEC"/>
    <w:rsid w:val="00FE0983"/>
    <w:rsid w:val="00FE28E0"/>
    <w:rsid w:val="00FF3474"/>
    <w:rsid w:val="00FF458F"/>
    <w:rsid w:val="00FF6738"/>
    <w:rsid w:val="00FF7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DE072"/>
  <w15:docId w15:val="{0C7CB564-BD88-47B9-A4D5-5557D3A2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690"/>
    <w:rPr>
      <w:rFonts w:ascii="Arial" w:hAnsi="Arial"/>
      <w:sz w:val="22"/>
      <w:lang w:val="ro-RO"/>
    </w:rPr>
  </w:style>
  <w:style w:type="paragraph" w:styleId="1">
    <w:name w:val="heading 1"/>
    <w:basedOn w:val="a"/>
    <w:next w:val="a"/>
    <w:qFormat/>
    <w:rsid w:val="00903690"/>
    <w:pPr>
      <w:keepNext/>
      <w:outlineLvl w:val="0"/>
    </w:pPr>
    <w:rPr>
      <w:i/>
      <w:iCs/>
      <w:lang w:val="en-US"/>
    </w:rPr>
  </w:style>
  <w:style w:type="paragraph" w:styleId="2">
    <w:name w:val="heading 2"/>
    <w:basedOn w:val="a"/>
    <w:next w:val="a"/>
    <w:qFormat/>
    <w:rsid w:val="00E63F87"/>
    <w:pPr>
      <w:keepNext/>
      <w:outlineLvl w:val="1"/>
    </w:pPr>
    <w:rPr>
      <w:b/>
      <w:bCs/>
    </w:rPr>
  </w:style>
  <w:style w:type="paragraph" w:styleId="3">
    <w:name w:val="heading 3"/>
    <w:basedOn w:val="a"/>
    <w:next w:val="a"/>
    <w:qFormat/>
    <w:rsid w:val="00903690"/>
    <w:pPr>
      <w:keepNext/>
      <w:tabs>
        <w:tab w:val="left" w:pos="142"/>
      </w:tabs>
      <w:jc w:val="both"/>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3690"/>
    <w:rPr>
      <w:b/>
      <w:bCs/>
      <w:lang w:val="en-US"/>
    </w:rPr>
  </w:style>
  <w:style w:type="paragraph" w:styleId="20">
    <w:name w:val="Body Text 2"/>
    <w:basedOn w:val="a"/>
    <w:rsid w:val="00903690"/>
    <w:rPr>
      <w:i/>
      <w:iCs/>
    </w:rPr>
  </w:style>
  <w:style w:type="paragraph" w:styleId="a5">
    <w:name w:val="Balloon Text"/>
    <w:basedOn w:val="a"/>
    <w:semiHidden/>
    <w:rsid w:val="009C67A2"/>
    <w:rPr>
      <w:rFonts w:ascii="Tahoma" w:hAnsi="Tahoma" w:cs="Tahoma"/>
      <w:sz w:val="16"/>
      <w:szCs w:val="16"/>
    </w:rPr>
  </w:style>
  <w:style w:type="paragraph" w:styleId="a6">
    <w:name w:val="List Paragraph"/>
    <w:aliases w:val="Bullet"/>
    <w:basedOn w:val="a"/>
    <w:uiPriority w:val="34"/>
    <w:qFormat/>
    <w:rsid w:val="00043D75"/>
    <w:pPr>
      <w:spacing w:after="60"/>
      <w:ind w:left="720" w:hanging="357"/>
      <w:contextualSpacing/>
    </w:pPr>
    <w:rPr>
      <w:rFonts w:eastAsia="Calibri"/>
      <w:szCs w:val="22"/>
      <w:lang w:eastAsia="en-US"/>
    </w:rPr>
  </w:style>
  <w:style w:type="paragraph" w:styleId="a7">
    <w:name w:val="header"/>
    <w:basedOn w:val="a"/>
    <w:link w:val="a8"/>
    <w:rsid w:val="00093613"/>
    <w:pPr>
      <w:tabs>
        <w:tab w:val="center" w:pos="4680"/>
        <w:tab w:val="right" w:pos="9360"/>
      </w:tabs>
    </w:pPr>
  </w:style>
  <w:style w:type="character" w:customStyle="1" w:styleId="a8">
    <w:name w:val="Верхний колонтитул Знак"/>
    <w:basedOn w:val="a0"/>
    <w:link w:val="a7"/>
    <w:rsid w:val="00093613"/>
    <w:rPr>
      <w:rFonts w:ascii="Arial" w:hAnsi="Arial"/>
      <w:sz w:val="22"/>
      <w:lang w:val="de-DE" w:eastAsia="de-DE"/>
    </w:rPr>
  </w:style>
  <w:style w:type="paragraph" w:styleId="a9">
    <w:name w:val="footer"/>
    <w:basedOn w:val="a"/>
    <w:link w:val="aa"/>
    <w:uiPriority w:val="99"/>
    <w:rsid w:val="00093613"/>
    <w:pPr>
      <w:tabs>
        <w:tab w:val="center" w:pos="4680"/>
        <w:tab w:val="right" w:pos="9360"/>
      </w:tabs>
    </w:pPr>
  </w:style>
  <w:style w:type="character" w:customStyle="1" w:styleId="aa">
    <w:name w:val="Нижний колонтитул Знак"/>
    <w:basedOn w:val="a0"/>
    <w:link w:val="a9"/>
    <w:uiPriority w:val="99"/>
    <w:rsid w:val="00093613"/>
    <w:rPr>
      <w:rFonts w:ascii="Arial" w:hAnsi="Arial"/>
      <w:sz w:val="22"/>
      <w:lang w:val="de-DE" w:eastAsia="de-DE"/>
    </w:rPr>
  </w:style>
  <w:style w:type="paragraph" w:customStyle="1" w:styleId="berschrift11">
    <w:name w:val="Überschrift 11"/>
    <w:basedOn w:val="a"/>
    <w:rsid w:val="00F80FCD"/>
    <w:pPr>
      <w:numPr>
        <w:numId w:val="2"/>
      </w:numPr>
    </w:pPr>
  </w:style>
  <w:style w:type="paragraph" w:customStyle="1" w:styleId="berschrift21">
    <w:name w:val="Überschrift 21"/>
    <w:basedOn w:val="a"/>
    <w:rsid w:val="00F80FCD"/>
    <w:pPr>
      <w:numPr>
        <w:ilvl w:val="1"/>
        <w:numId w:val="2"/>
      </w:numPr>
    </w:pPr>
  </w:style>
  <w:style w:type="paragraph" w:customStyle="1" w:styleId="berschrift31">
    <w:name w:val="Überschrift 31"/>
    <w:basedOn w:val="a"/>
    <w:rsid w:val="00F80FCD"/>
    <w:pPr>
      <w:numPr>
        <w:ilvl w:val="2"/>
        <w:numId w:val="2"/>
      </w:numPr>
    </w:pPr>
  </w:style>
  <w:style w:type="paragraph" w:customStyle="1" w:styleId="berschrift41">
    <w:name w:val="Überschrift 41"/>
    <w:basedOn w:val="a"/>
    <w:rsid w:val="00F80FCD"/>
    <w:pPr>
      <w:numPr>
        <w:ilvl w:val="3"/>
        <w:numId w:val="2"/>
      </w:numPr>
    </w:pPr>
  </w:style>
  <w:style w:type="paragraph" w:customStyle="1" w:styleId="berschrift51">
    <w:name w:val="Überschrift 51"/>
    <w:basedOn w:val="a"/>
    <w:rsid w:val="00F80FCD"/>
    <w:pPr>
      <w:numPr>
        <w:ilvl w:val="4"/>
        <w:numId w:val="2"/>
      </w:numPr>
    </w:pPr>
  </w:style>
  <w:style w:type="paragraph" w:customStyle="1" w:styleId="berschrift61">
    <w:name w:val="Überschrift 61"/>
    <w:basedOn w:val="a"/>
    <w:rsid w:val="00F80FCD"/>
    <w:pPr>
      <w:numPr>
        <w:ilvl w:val="5"/>
        <w:numId w:val="2"/>
      </w:numPr>
    </w:pPr>
  </w:style>
  <w:style w:type="paragraph" w:customStyle="1" w:styleId="berschrift71">
    <w:name w:val="Überschrift 71"/>
    <w:basedOn w:val="a"/>
    <w:rsid w:val="00F80FCD"/>
    <w:pPr>
      <w:numPr>
        <w:ilvl w:val="6"/>
        <w:numId w:val="2"/>
      </w:numPr>
    </w:pPr>
  </w:style>
  <w:style w:type="paragraph" w:customStyle="1" w:styleId="berschrift81">
    <w:name w:val="Überschrift 81"/>
    <w:basedOn w:val="a"/>
    <w:rsid w:val="00F80FCD"/>
    <w:pPr>
      <w:numPr>
        <w:ilvl w:val="7"/>
        <w:numId w:val="2"/>
      </w:numPr>
    </w:pPr>
  </w:style>
  <w:style w:type="paragraph" w:customStyle="1" w:styleId="berschrift91">
    <w:name w:val="Überschrift 91"/>
    <w:basedOn w:val="a"/>
    <w:rsid w:val="00F80FCD"/>
    <w:pPr>
      <w:numPr>
        <w:ilvl w:val="8"/>
        <w:numId w:val="2"/>
      </w:numPr>
    </w:pPr>
  </w:style>
  <w:style w:type="character" w:styleId="ab">
    <w:name w:val="annotation reference"/>
    <w:basedOn w:val="a0"/>
    <w:rsid w:val="00516ED5"/>
    <w:rPr>
      <w:sz w:val="18"/>
      <w:szCs w:val="18"/>
    </w:rPr>
  </w:style>
  <w:style w:type="paragraph" w:styleId="ac">
    <w:name w:val="annotation text"/>
    <w:basedOn w:val="a"/>
    <w:link w:val="ad"/>
    <w:rsid w:val="00516ED5"/>
    <w:rPr>
      <w:sz w:val="24"/>
      <w:szCs w:val="24"/>
    </w:rPr>
  </w:style>
  <w:style w:type="character" w:customStyle="1" w:styleId="ad">
    <w:name w:val="Текст примечания Знак"/>
    <w:basedOn w:val="a0"/>
    <w:link w:val="ac"/>
    <w:rsid w:val="00516ED5"/>
    <w:rPr>
      <w:rFonts w:ascii="Arial" w:hAnsi="Arial"/>
      <w:sz w:val="24"/>
      <w:szCs w:val="24"/>
    </w:rPr>
  </w:style>
  <w:style w:type="paragraph" w:styleId="ae">
    <w:name w:val="annotation subject"/>
    <w:basedOn w:val="ac"/>
    <w:next w:val="ac"/>
    <w:link w:val="af"/>
    <w:rsid w:val="00516ED5"/>
    <w:rPr>
      <w:b/>
      <w:bCs/>
      <w:sz w:val="20"/>
      <w:szCs w:val="20"/>
    </w:rPr>
  </w:style>
  <w:style w:type="character" w:customStyle="1" w:styleId="af">
    <w:name w:val="Тема примечания Знак"/>
    <w:basedOn w:val="ad"/>
    <w:link w:val="ae"/>
    <w:rsid w:val="00516ED5"/>
    <w:rPr>
      <w:rFonts w:ascii="Arial" w:hAnsi="Arial"/>
      <w:b/>
      <w:bCs/>
      <w:sz w:val="24"/>
      <w:szCs w:val="24"/>
    </w:rPr>
  </w:style>
  <w:style w:type="paragraph" w:styleId="af0">
    <w:name w:val="footnote text"/>
    <w:basedOn w:val="a"/>
    <w:link w:val="af1"/>
    <w:semiHidden/>
    <w:unhideWhenUsed/>
    <w:rsid w:val="0044499F"/>
    <w:rPr>
      <w:sz w:val="20"/>
    </w:rPr>
  </w:style>
  <w:style w:type="character" w:customStyle="1" w:styleId="af1">
    <w:name w:val="Текст сноски Знак"/>
    <w:basedOn w:val="a0"/>
    <w:link w:val="af0"/>
    <w:semiHidden/>
    <w:rsid w:val="0044499F"/>
    <w:rPr>
      <w:rFonts w:ascii="Arial" w:hAnsi="Arial"/>
    </w:rPr>
  </w:style>
  <w:style w:type="character" w:styleId="af2">
    <w:name w:val="footnote reference"/>
    <w:basedOn w:val="a0"/>
    <w:uiPriority w:val="99"/>
    <w:semiHidden/>
    <w:unhideWhenUsed/>
    <w:rsid w:val="0044499F"/>
    <w:rPr>
      <w:vertAlign w:val="superscript"/>
    </w:rPr>
  </w:style>
  <w:style w:type="table" w:styleId="af3">
    <w:name w:val="Table Grid"/>
    <w:basedOn w:val="a1"/>
    <w:uiPriority w:val="39"/>
    <w:rsid w:val="00B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3E3F55"/>
    <w:rPr>
      <w:color w:val="0000FF" w:themeColor="hyperlink"/>
      <w:u w:val="single"/>
    </w:rPr>
  </w:style>
  <w:style w:type="paragraph" w:styleId="af5">
    <w:name w:val="Normal (Web)"/>
    <w:basedOn w:val="a"/>
    <w:uiPriority w:val="99"/>
    <w:unhideWhenUsed/>
    <w:rsid w:val="008E24C4"/>
    <w:pPr>
      <w:spacing w:before="100" w:beforeAutospacing="1" w:after="100" w:afterAutospacing="1"/>
    </w:pPr>
    <w:rPr>
      <w:rFonts w:ascii="Times New Roman" w:hAnsi="Times New Roman"/>
      <w:sz w:val="24"/>
      <w:szCs w:val="24"/>
      <w:lang w:val="en-US" w:eastAsia="en-US"/>
    </w:rPr>
  </w:style>
  <w:style w:type="character" w:styleId="af6">
    <w:name w:val="Strong"/>
    <w:basedOn w:val="a0"/>
    <w:uiPriority w:val="22"/>
    <w:qFormat/>
    <w:rsid w:val="00001E07"/>
    <w:rPr>
      <w:b/>
      <w:bCs/>
    </w:rPr>
  </w:style>
  <w:style w:type="paragraph" w:styleId="af7">
    <w:name w:val="Subtitle"/>
    <w:basedOn w:val="a"/>
    <w:next w:val="a"/>
    <w:link w:val="af8"/>
    <w:qFormat/>
    <w:rsid w:val="005C4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rsid w:val="005C4CCF"/>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uiPriority w:val="99"/>
    <w:semiHidden/>
    <w:unhideWhenUsed/>
    <w:rsid w:val="00DC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0">
    <w:name w:val="Стандартный HTML Знак"/>
    <w:basedOn w:val="a0"/>
    <w:link w:val="HTML"/>
    <w:uiPriority w:val="99"/>
    <w:semiHidden/>
    <w:rsid w:val="00DC3771"/>
    <w:rPr>
      <w:rFonts w:ascii="Courier New" w:hAnsi="Courier New" w:cs="Courier New"/>
      <w:lang w:val="en-GB" w:eastAsia="en-GB"/>
    </w:rPr>
  </w:style>
  <w:style w:type="character" w:styleId="HTML1">
    <w:name w:val="HTML Cite"/>
    <w:basedOn w:val="a0"/>
    <w:uiPriority w:val="99"/>
    <w:semiHidden/>
    <w:unhideWhenUsed/>
    <w:rsid w:val="000059EB"/>
    <w:rPr>
      <w:i/>
      <w:iCs/>
    </w:rPr>
  </w:style>
  <w:style w:type="character" w:customStyle="1" w:styleId="eipwbe">
    <w:name w:val="eipwbe"/>
    <w:basedOn w:val="a0"/>
    <w:rsid w:val="000059EB"/>
  </w:style>
  <w:style w:type="character" w:customStyle="1" w:styleId="st">
    <w:name w:val="st"/>
    <w:basedOn w:val="a0"/>
    <w:rsid w:val="000059EB"/>
  </w:style>
  <w:style w:type="character" w:styleId="af9">
    <w:name w:val="Emphasis"/>
    <w:basedOn w:val="a0"/>
    <w:uiPriority w:val="20"/>
    <w:qFormat/>
    <w:rsid w:val="000059EB"/>
    <w:rPr>
      <w:i/>
      <w:iCs/>
    </w:rPr>
  </w:style>
  <w:style w:type="character" w:customStyle="1" w:styleId="f">
    <w:name w:val="f"/>
    <w:basedOn w:val="a0"/>
    <w:rsid w:val="000059EB"/>
  </w:style>
  <w:style w:type="paragraph" w:customStyle="1" w:styleId="nvcaub">
    <w:name w:val="nvcaub"/>
    <w:basedOn w:val="a"/>
    <w:rsid w:val="000059EB"/>
    <w:pPr>
      <w:spacing w:before="100" w:beforeAutospacing="1" w:after="100" w:afterAutospacing="1"/>
    </w:pPr>
    <w:rPr>
      <w:rFonts w:ascii="Times New Roman" w:hAnsi="Times New Roman"/>
      <w:sz w:val="24"/>
      <w:szCs w:val="24"/>
      <w:lang w:val="en-GB" w:eastAsia="en-GB"/>
    </w:rPr>
  </w:style>
  <w:style w:type="paragraph" w:styleId="30">
    <w:name w:val="Body Text Indent 3"/>
    <w:basedOn w:val="a"/>
    <w:link w:val="31"/>
    <w:semiHidden/>
    <w:unhideWhenUsed/>
    <w:rsid w:val="00C41AC1"/>
    <w:pPr>
      <w:spacing w:after="120"/>
      <w:ind w:left="283"/>
    </w:pPr>
    <w:rPr>
      <w:sz w:val="16"/>
      <w:szCs w:val="16"/>
    </w:rPr>
  </w:style>
  <w:style w:type="character" w:customStyle="1" w:styleId="31">
    <w:name w:val="Основной текст с отступом 3 Знак"/>
    <w:basedOn w:val="a0"/>
    <w:link w:val="30"/>
    <w:semiHidden/>
    <w:rsid w:val="00C41AC1"/>
    <w:rPr>
      <w:rFonts w:ascii="Arial" w:hAnsi="Arial"/>
      <w:sz w:val="16"/>
      <w:szCs w:val="16"/>
      <w:lang w:val="ro-RO"/>
    </w:rPr>
  </w:style>
  <w:style w:type="character" w:customStyle="1" w:styleId="a4">
    <w:name w:val="Основной текст Знак"/>
    <w:basedOn w:val="a0"/>
    <w:link w:val="a3"/>
    <w:rsid w:val="003E38E4"/>
    <w:rPr>
      <w:rFonts w:ascii="Arial" w:hAnsi="Arial"/>
      <w:b/>
      <w:bCs/>
      <w:sz w:val="22"/>
      <w:lang w:val="en-US"/>
    </w:rPr>
  </w:style>
  <w:style w:type="paragraph" w:customStyle="1" w:styleId="SubTitle2">
    <w:name w:val="SubTitle 2"/>
    <w:rsid w:val="005B1B76"/>
    <w:pPr>
      <w:pBdr>
        <w:top w:val="nil"/>
        <w:left w:val="nil"/>
        <w:bottom w:val="nil"/>
        <w:right w:val="nil"/>
        <w:between w:val="nil"/>
        <w:bar w:val="nil"/>
      </w:pBdr>
      <w:spacing w:after="240"/>
      <w:jc w:val="center"/>
    </w:pPr>
    <w:rPr>
      <w:rFonts w:eastAsia="Arial Unicode MS" w:cs="Arial Unicode MS"/>
      <w:b/>
      <w:bCs/>
      <w:color w:val="000000"/>
      <w:sz w:val="32"/>
      <w:szCs w:val="32"/>
      <w:u w:color="000000"/>
      <w:bdr w:val="nil"/>
      <w:lang w:val="en-US" w:eastAsia="ru-RU"/>
    </w:rPr>
  </w:style>
  <w:style w:type="numbering" w:customStyle="1" w:styleId="Stilimportat1">
    <w:name w:val="Stil importat 1"/>
    <w:rsid w:val="005B1B76"/>
    <w:pPr>
      <w:numPr>
        <w:numId w:val="7"/>
      </w:numPr>
    </w:pPr>
  </w:style>
  <w:style w:type="numbering" w:customStyle="1" w:styleId="Stilimportat2">
    <w:name w:val="Stil importat 2"/>
    <w:rsid w:val="005B1B76"/>
    <w:pPr>
      <w:numPr>
        <w:numId w:val="9"/>
      </w:numPr>
    </w:pPr>
  </w:style>
  <w:style w:type="paragraph" w:customStyle="1" w:styleId="Heading11">
    <w:name w:val="Heading 11"/>
    <w:next w:val="a"/>
    <w:rsid w:val="005B1B76"/>
    <w:pPr>
      <w:keepNext/>
      <w:pBdr>
        <w:top w:val="nil"/>
        <w:left w:val="nil"/>
        <w:bottom w:val="nil"/>
        <w:right w:val="nil"/>
        <w:between w:val="nil"/>
        <w:bar w:val="nil"/>
      </w:pBdr>
      <w:jc w:val="right"/>
      <w:outlineLvl w:val="0"/>
    </w:pPr>
    <w:rPr>
      <w:rFonts w:eastAsia="Arial Unicode MS" w:cs="Arial Unicode MS"/>
      <w:b/>
      <w:bCs/>
      <w:color w:val="000000"/>
      <w:sz w:val="28"/>
      <w:szCs w:val="28"/>
      <w:u w:color="000000"/>
      <w:bdr w:val="nil"/>
      <w:lang w:val="ru-RU" w:eastAsia="ru-RU"/>
    </w:rPr>
  </w:style>
  <w:style w:type="paragraph" w:customStyle="1" w:styleId="ColorfulList-Accent11">
    <w:name w:val="Colorful List - Accent 11"/>
    <w:rsid w:val="00D66DF7"/>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ru-RU" w:eastAsia="ru-RU"/>
    </w:rPr>
  </w:style>
  <w:style w:type="numbering" w:customStyle="1" w:styleId="Stilimportat4">
    <w:name w:val="Stil importat 4"/>
    <w:rsid w:val="00D66DF7"/>
    <w:pPr>
      <w:numPr>
        <w:numId w:val="13"/>
      </w:numPr>
    </w:pPr>
  </w:style>
  <w:style w:type="paragraph" w:customStyle="1" w:styleId="FootnoteText1">
    <w:name w:val="Footnote Text1"/>
    <w:rsid w:val="00D66DF7"/>
    <w:pPr>
      <w:pBdr>
        <w:top w:val="nil"/>
        <w:left w:val="nil"/>
        <w:bottom w:val="nil"/>
        <w:right w:val="nil"/>
        <w:between w:val="nil"/>
        <w:bar w:val="nil"/>
      </w:pBdr>
    </w:pPr>
    <w:rPr>
      <w:color w:val="000000"/>
      <w:sz w:val="24"/>
      <w:szCs w:val="24"/>
      <w:u w:color="000000"/>
      <w:bdr w:val="nil"/>
      <w:lang w:val="en-US" w:eastAsia="ru-RU"/>
    </w:rPr>
  </w:style>
  <w:style w:type="paragraph" w:customStyle="1" w:styleId="m-7593051182606908179msolistparagraph">
    <w:name w:val="m_-7593051182606908179msolistparagraph"/>
    <w:basedOn w:val="a"/>
    <w:rsid w:val="003A555E"/>
    <w:pPr>
      <w:spacing w:before="100" w:beforeAutospacing="1" w:after="100" w:afterAutospacing="1"/>
    </w:pPr>
    <w:rPr>
      <w:rFonts w:ascii="Times New Roman" w:hAnsi="Times New Roman"/>
      <w:sz w:val="24"/>
      <w:szCs w:val="24"/>
      <w:lang w:val="en-US" w:eastAsia="en-US"/>
    </w:rPr>
  </w:style>
  <w:style w:type="character" w:customStyle="1" w:styleId="y2iqfc">
    <w:name w:val="y2iqfc"/>
    <w:basedOn w:val="a0"/>
    <w:rsid w:val="0065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159">
      <w:bodyDiv w:val="1"/>
      <w:marLeft w:val="0"/>
      <w:marRight w:val="0"/>
      <w:marTop w:val="0"/>
      <w:marBottom w:val="0"/>
      <w:divBdr>
        <w:top w:val="none" w:sz="0" w:space="0" w:color="auto"/>
        <w:left w:val="none" w:sz="0" w:space="0" w:color="auto"/>
        <w:bottom w:val="none" w:sz="0" w:space="0" w:color="auto"/>
        <w:right w:val="none" w:sz="0" w:space="0" w:color="auto"/>
      </w:divBdr>
    </w:div>
    <w:div w:id="93331757">
      <w:bodyDiv w:val="1"/>
      <w:marLeft w:val="0"/>
      <w:marRight w:val="0"/>
      <w:marTop w:val="0"/>
      <w:marBottom w:val="0"/>
      <w:divBdr>
        <w:top w:val="none" w:sz="0" w:space="0" w:color="auto"/>
        <w:left w:val="none" w:sz="0" w:space="0" w:color="auto"/>
        <w:bottom w:val="none" w:sz="0" w:space="0" w:color="auto"/>
        <w:right w:val="none" w:sz="0" w:space="0" w:color="auto"/>
      </w:divBdr>
    </w:div>
    <w:div w:id="116338189">
      <w:bodyDiv w:val="1"/>
      <w:marLeft w:val="0"/>
      <w:marRight w:val="0"/>
      <w:marTop w:val="0"/>
      <w:marBottom w:val="0"/>
      <w:divBdr>
        <w:top w:val="none" w:sz="0" w:space="0" w:color="auto"/>
        <w:left w:val="none" w:sz="0" w:space="0" w:color="auto"/>
        <w:bottom w:val="none" w:sz="0" w:space="0" w:color="auto"/>
        <w:right w:val="none" w:sz="0" w:space="0" w:color="auto"/>
      </w:divBdr>
    </w:div>
    <w:div w:id="128473352">
      <w:bodyDiv w:val="1"/>
      <w:marLeft w:val="0"/>
      <w:marRight w:val="0"/>
      <w:marTop w:val="0"/>
      <w:marBottom w:val="0"/>
      <w:divBdr>
        <w:top w:val="none" w:sz="0" w:space="0" w:color="auto"/>
        <w:left w:val="none" w:sz="0" w:space="0" w:color="auto"/>
        <w:bottom w:val="none" w:sz="0" w:space="0" w:color="auto"/>
        <w:right w:val="none" w:sz="0" w:space="0" w:color="auto"/>
      </w:divBdr>
    </w:div>
    <w:div w:id="195394285">
      <w:bodyDiv w:val="1"/>
      <w:marLeft w:val="0"/>
      <w:marRight w:val="0"/>
      <w:marTop w:val="0"/>
      <w:marBottom w:val="0"/>
      <w:divBdr>
        <w:top w:val="none" w:sz="0" w:space="0" w:color="auto"/>
        <w:left w:val="none" w:sz="0" w:space="0" w:color="auto"/>
        <w:bottom w:val="none" w:sz="0" w:space="0" w:color="auto"/>
        <w:right w:val="none" w:sz="0" w:space="0" w:color="auto"/>
      </w:divBdr>
      <w:divsChild>
        <w:div w:id="1831364769">
          <w:marLeft w:val="0"/>
          <w:marRight w:val="0"/>
          <w:marTop w:val="0"/>
          <w:marBottom w:val="0"/>
          <w:divBdr>
            <w:top w:val="none" w:sz="0" w:space="0" w:color="auto"/>
            <w:left w:val="none" w:sz="0" w:space="0" w:color="auto"/>
            <w:bottom w:val="none" w:sz="0" w:space="0" w:color="auto"/>
            <w:right w:val="none" w:sz="0" w:space="0" w:color="auto"/>
          </w:divBdr>
          <w:divsChild>
            <w:div w:id="1494181681">
              <w:marLeft w:val="0"/>
              <w:marRight w:val="0"/>
              <w:marTop w:val="0"/>
              <w:marBottom w:val="0"/>
              <w:divBdr>
                <w:top w:val="none" w:sz="0" w:space="0" w:color="auto"/>
                <w:left w:val="none" w:sz="0" w:space="0" w:color="auto"/>
                <w:bottom w:val="none" w:sz="0" w:space="0" w:color="auto"/>
                <w:right w:val="none" w:sz="0" w:space="0" w:color="auto"/>
              </w:divBdr>
              <w:divsChild>
                <w:div w:id="309479178">
                  <w:marLeft w:val="0"/>
                  <w:marRight w:val="0"/>
                  <w:marTop w:val="0"/>
                  <w:marBottom w:val="0"/>
                  <w:divBdr>
                    <w:top w:val="none" w:sz="0" w:space="0" w:color="auto"/>
                    <w:left w:val="none" w:sz="0" w:space="0" w:color="auto"/>
                    <w:bottom w:val="none" w:sz="0" w:space="0" w:color="auto"/>
                    <w:right w:val="none" w:sz="0" w:space="0" w:color="auto"/>
                  </w:divBdr>
                  <w:divsChild>
                    <w:div w:id="431240683">
                      <w:marLeft w:val="2700"/>
                      <w:marRight w:val="3960"/>
                      <w:marTop w:val="0"/>
                      <w:marBottom w:val="0"/>
                      <w:divBdr>
                        <w:top w:val="none" w:sz="0" w:space="0" w:color="auto"/>
                        <w:left w:val="none" w:sz="0" w:space="0" w:color="auto"/>
                        <w:bottom w:val="none" w:sz="0" w:space="0" w:color="auto"/>
                        <w:right w:val="none" w:sz="0" w:space="0" w:color="auto"/>
                      </w:divBdr>
                      <w:divsChild>
                        <w:div w:id="827403021">
                          <w:marLeft w:val="0"/>
                          <w:marRight w:val="0"/>
                          <w:marTop w:val="0"/>
                          <w:marBottom w:val="0"/>
                          <w:divBdr>
                            <w:top w:val="none" w:sz="0" w:space="0" w:color="auto"/>
                            <w:left w:val="none" w:sz="0" w:space="0" w:color="auto"/>
                            <w:bottom w:val="none" w:sz="0" w:space="0" w:color="auto"/>
                            <w:right w:val="none" w:sz="0" w:space="0" w:color="auto"/>
                          </w:divBdr>
                          <w:divsChild>
                            <w:div w:id="1879001925">
                              <w:marLeft w:val="0"/>
                              <w:marRight w:val="0"/>
                              <w:marTop w:val="0"/>
                              <w:marBottom w:val="0"/>
                              <w:divBdr>
                                <w:top w:val="none" w:sz="0" w:space="0" w:color="auto"/>
                                <w:left w:val="none" w:sz="0" w:space="0" w:color="auto"/>
                                <w:bottom w:val="none" w:sz="0" w:space="0" w:color="auto"/>
                                <w:right w:val="none" w:sz="0" w:space="0" w:color="auto"/>
                              </w:divBdr>
                              <w:divsChild>
                                <w:div w:id="5987971">
                                  <w:marLeft w:val="0"/>
                                  <w:marRight w:val="0"/>
                                  <w:marTop w:val="0"/>
                                  <w:marBottom w:val="0"/>
                                  <w:divBdr>
                                    <w:top w:val="none" w:sz="0" w:space="0" w:color="auto"/>
                                    <w:left w:val="none" w:sz="0" w:space="0" w:color="auto"/>
                                    <w:bottom w:val="none" w:sz="0" w:space="0" w:color="auto"/>
                                    <w:right w:val="none" w:sz="0" w:space="0" w:color="auto"/>
                                  </w:divBdr>
                                  <w:divsChild>
                                    <w:div w:id="1550608037">
                                      <w:marLeft w:val="0"/>
                                      <w:marRight w:val="0"/>
                                      <w:marTop w:val="90"/>
                                      <w:marBottom w:val="0"/>
                                      <w:divBdr>
                                        <w:top w:val="none" w:sz="0" w:space="0" w:color="auto"/>
                                        <w:left w:val="none" w:sz="0" w:space="0" w:color="auto"/>
                                        <w:bottom w:val="none" w:sz="0" w:space="0" w:color="auto"/>
                                        <w:right w:val="none" w:sz="0" w:space="0" w:color="auto"/>
                                      </w:divBdr>
                                      <w:divsChild>
                                        <w:div w:id="917711826">
                                          <w:marLeft w:val="0"/>
                                          <w:marRight w:val="0"/>
                                          <w:marTop w:val="0"/>
                                          <w:marBottom w:val="420"/>
                                          <w:divBdr>
                                            <w:top w:val="none" w:sz="0" w:space="0" w:color="auto"/>
                                            <w:left w:val="none" w:sz="0" w:space="0" w:color="auto"/>
                                            <w:bottom w:val="none" w:sz="0" w:space="0" w:color="auto"/>
                                            <w:right w:val="none" w:sz="0" w:space="0" w:color="auto"/>
                                          </w:divBdr>
                                          <w:divsChild>
                                            <w:div w:id="27147420">
                                              <w:marLeft w:val="0"/>
                                              <w:marRight w:val="0"/>
                                              <w:marTop w:val="0"/>
                                              <w:marBottom w:val="0"/>
                                              <w:divBdr>
                                                <w:top w:val="none" w:sz="0" w:space="0" w:color="auto"/>
                                                <w:left w:val="none" w:sz="0" w:space="0" w:color="auto"/>
                                                <w:bottom w:val="none" w:sz="0" w:space="0" w:color="auto"/>
                                                <w:right w:val="none" w:sz="0" w:space="0" w:color="auto"/>
                                              </w:divBdr>
                                              <w:divsChild>
                                                <w:div w:id="55856728">
                                                  <w:marLeft w:val="0"/>
                                                  <w:marRight w:val="0"/>
                                                  <w:marTop w:val="0"/>
                                                  <w:marBottom w:val="0"/>
                                                  <w:divBdr>
                                                    <w:top w:val="single" w:sz="6" w:space="0" w:color="DFE1E5"/>
                                                    <w:left w:val="single" w:sz="6" w:space="0" w:color="DFE1E5"/>
                                                    <w:bottom w:val="single" w:sz="6" w:space="0" w:color="DFE1E5"/>
                                                    <w:right w:val="single" w:sz="6" w:space="0" w:color="DFE1E5"/>
                                                  </w:divBdr>
                                                  <w:divsChild>
                                                    <w:div w:id="2109546862">
                                                      <w:marLeft w:val="0"/>
                                                      <w:marRight w:val="0"/>
                                                      <w:marTop w:val="0"/>
                                                      <w:marBottom w:val="0"/>
                                                      <w:divBdr>
                                                        <w:top w:val="none" w:sz="0" w:space="0" w:color="auto"/>
                                                        <w:left w:val="none" w:sz="0" w:space="0" w:color="auto"/>
                                                        <w:bottom w:val="none" w:sz="0" w:space="0" w:color="auto"/>
                                                        <w:right w:val="none" w:sz="0" w:space="0" w:color="auto"/>
                                                      </w:divBdr>
                                                      <w:divsChild>
                                                        <w:div w:id="1935429270">
                                                          <w:marLeft w:val="0"/>
                                                          <w:marRight w:val="0"/>
                                                          <w:marTop w:val="0"/>
                                                          <w:marBottom w:val="0"/>
                                                          <w:divBdr>
                                                            <w:top w:val="none" w:sz="0" w:space="0" w:color="auto"/>
                                                            <w:left w:val="none" w:sz="0" w:space="0" w:color="auto"/>
                                                            <w:bottom w:val="none" w:sz="0" w:space="0" w:color="auto"/>
                                                            <w:right w:val="none" w:sz="0" w:space="0" w:color="auto"/>
                                                          </w:divBdr>
                                                          <w:divsChild>
                                                            <w:div w:id="647638309">
                                                              <w:marLeft w:val="0"/>
                                                              <w:marRight w:val="0"/>
                                                              <w:marTop w:val="0"/>
                                                              <w:marBottom w:val="0"/>
                                                              <w:divBdr>
                                                                <w:top w:val="none" w:sz="0" w:space="0" w:color="auto"/>
                                                                <w:left w:val="none" w:sz="0" w:space="0" w:color="auto"/>
                                                                <w:bottom w:val="none" w:sz="0" w:space="0" w:color="auto"/>
                                                                <w:right w:val="none" w:sz="0" w:space="0" w:color="auto"/>
                                                              </w:divBdr>
                                                              <w:divsChild>
                                                                <w:div w:id="1045711982">
                                                                  <w:marLeft w:val="0"/>
                                                                  <w:marRight w:val="0"/>
                                                                  <w:marTop w:val="0"/>
                                                                  <w:marBottom w:val="0"/>
                                                                  <w:divBdr>
                                                                    <w:top w:val="none" w:sz="0" w:space="0" w:color="auto"/>
                                                                    <w:left w:val="none" w:sz="0" w:space="0" w:color="auto"/>
                                                                    <w:bottom w:val="none" w:sz="0" w:space="0" w:color="auto"/>
                                                                    <w:right w:val="none" w:sz="0" w:space="0" w:color="auto"/>
                                                                  </w:divBdr>
                                                                  <w:divsChild>
                                                                    <w:div w:id="1982806005">
                                                                      <w:marLeft w:val="-240"/>
                                                                      <w:marRight w:val="-240"/>
                                                                      <w:marTop w:val="0"/>
                                                                      <w:marBottom w:val="0"/>
                                                                      <w:divBdr>
                                                                        <w:top w:val="none" w:sz="0" w:space="0" w:color="auto"/>
                                                                        <w:left w:val="none" w:sz="0" w:space="0" w:color="auto"/>
                                                                        <w:bottom w:val="none" w:sz="0" w:space="0" w:color="auto"/>
                                                                        <w:right w:val="none" w:sz="0" w:space="0" w:color="auto"/>
                                                                      </w:divBdr>
                                                                      <w:divsChild>
                                                                        <w:div w:id="801315561">
                                                                          <w:marLeft w:val="0"/>
                                                                          <w:marRight w:val="0"/>
                                                                          <w:marTop w:val="0"/>
                                                                          <w:marBottom w:val="0"/>
                                                                          <w:divBdr>
                                                                            <w:top w:val="none" w:sz="0" w:space="0" w:color="auto"/>
                                                                            <w:left w:val="none" w:sz="0" w:space="0" w:color="auto"/>
                                                                            <w:bottom w:val="none" w:sz="0" w:space="0" w:color="auto"/>
                                                                            <w:right w:val="none" w:sz="0" w:space="0" w:color="auto"/>
                                                                          </w:divBdr>
                                                                          <w:divsChild>
                                                                            <w:div w:id="1957983184">
                                                                              <w:marLeft w:val="0"/>
                                                                              <w:marRight w:val="0"/>
                                                                              <w:marTop w:val="0"/>
                                                                              <w:marBottom w:val="0"/>
                                                                              <w:divBdr>
                                                                                <w:top w:val="none" w:sz="0" w:space="0" w:color="auto"/>
                                                                                <w:left w:val="none" w:sz="0" w:space="0" w:color="auto"/>
                                                                                <w:bottom w:val="none" w:sz="0" w:space="0" w:color="auto"/>
                                                                                <w:right w:val="none" w:sz="0" w:space="0" w:color="auto"/>
                                                                              </w:divBdr>
                                                                            </w:div>
                                                                            <w:div w:id="1327632496">
                                                                              <w:marLeft w:val="0"/>
                                                                              <w:marRight w:val="0"/>
                                                                              <w:marTop w:val="0"/>
                                                                              <w:marBottom w:val="0"/>
                                                                              <w:divBdr>
                                                                                <w:top w:val="none" w:sz="0" w:space="0" w:color="auto"/>
                                                                                <w:left w:val="none" w:sz="0" w:space="0" w:color="auto"/>
                                                                                <w:bottom w:val="none" w:sz="0" w:space="0" w:color="auto"/>
                                                                                <w:right w:val="none" w:sz="0" w:space="0" w:color="auto"/>
                                                                              </w:divBdr>
                                                                              <w:divsChild>
                                                                                <w:div w:id="1379861770">
                                                                                  <w:marLeft w:val="165"/>
                                                                                  <w:marRight w:val="165"/>
                                                                                  <w:marTop w:val="0"/>
                                                                                  <w:marBottom w:val="0"/>
                                                                                  <w:divBdr>
                                                                                    <w:top w:val="none" w:sz="0" w:space="0" w:color="auto"/>
                                                                                    <w:left w:val="none" w:sz="0" w:space="0" w:color="auto"/>
                                                                                    <w:bottom w:val="none" w:sz="0" w:space="0" w:color="auto"/>
                                                                                    <w:right w:val="none" w:sz="0" w:space="0" w:color="auto"/>
                                                                                  </w:divBdr>
                                                                                  <w:divsChild>
                                                                                    <w:div w:id="799953064">
                                                                                      <w:marLeft w:val="0"/>
                                                                                      <w:marRight w:val="0"/>
                                                                                      <w:marTop w:val="0"/>
                                                                                      <w:marBottom w:val="0"/>
                                                                                      <w:divBdr>
                                                                                        <w:top w:val="none" w:sz="0" w:space="0" w:color="auto"/>
                                                                                        <w:left w:val="none" w:sz="0" w:space="0" w:color="auto"/>
                                                                                        <w:bottom w:val="none" w:sz="0" w:space="0" w:color="auto"/>
                                                                                        <w:right w:val="none" w:sz="0" w:space="0" w:color="auto"/>
                                                                                      </w:divBdr>
                                                                                      <w:divsChild>
                                                                                        <w:div w:id="5870073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5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1954">
                                          <w:marLeft w:val="0"/>
                                          <w:marRight w:val="0"/>
                                          <w:marTop w:val="0"/>
                                          <w:marBottom w:val="420"/>
                                          <w:divBdr>
                                            <w:top w:val="none" w:sz="0" w:space="0" w:color="auto"/>
                                            <w:left w:val="none" w:sz="0" w:space="0" w:color="auto"/>
                                            <w:bottom w:val="none" w:sz="0" w:space="0" w:color="auto"/>
                                            <w:right w:val="none" w:sz="0" w:space="0" w:color="auto"/>
                                          </w:divBdr>
                                          <w:divsChild>
                                            <w:div w:id="680015035">
                                              <w:marLeft w:val="0"/>
                                              <w:marRight w:val="0"/>
                                              <w:marTop w:val="0"/>
                                              <w:marBottom w:val="0"/>
                                              <w:divBdr>
                                                <w:top w:val="none" w:sz="0" w:space="0" w:color="auto"/>
                                                <w:left w:val="none" w:sz="0" w:space="0" w:color="auto"/>
                                                <w:bottom w:val="none" w:sz="0" w:space="0" w:color="auto"/>
                                                <w:right w:val="none" w:sz="0" w:space="0" w:color="auto"/>
                                              </w:divBdr>
                                              <w:divsChild>
                                                <w:div w:id="1848396528">
                                                  <w:marLeft w:val="0"/>
                                                  <w:marRight w:val="0"/>
                                                  <w:marTop w:val="0"/>
                                                  <w:marBottom w:val="0"/>
                                                  <w:divBdr>
                                                    <w:top w:val="none" w:sz="0" w:space="0" w:color="auto"/>
                                                    <w:left w:val="none" w:sz="0" w:space="0" w:color="auto"/>
                                                    <w:bottom w:val="none" w:sz="0" w:space="0" w:color="auto"/>
                                                    <w:right w:val="none" w:sz="0" w:space="0" w:color="auto"/>
                                                  </w:divBdr>
                                                  <w:divsChild>
                                                    <w:div w:id="1807383466">
                                                      <w:marLeft w:val="0"/>
                                                      <w:marRight w:val="0"/>
                                                      <w:marTop w:val="0"/>
                                                      <w:marBottom w:val="0"/>
                                                      <w:divBdr>
                                                        <w:top w:val="none" w:sz="0" w:space="0" w:color="auto"/>
                                                        <w:left w:val="none" w:sz="0" w:space="0" w:color="auto"/>
                                                        <w:bottom w:val="none" w:sz="0" w:space="0" w:color="auto"/>
                                                        <w:right w:val="none" w:sz="0" w:space="0" w:color="auto"/>
                                                      </w:divBdr>
                                                    </w:div>
                                                    <w:div w:id="187187144">
                                                      <w:marLeft w:val="0"/>
                                                      <w:marRight w:val="0"/>
                                                      <w:marTop w:val="0"/>
                                                      <w:marBottom w:val="0"/>
                                                      <w:divBdr>
                                                        <w:top w:val="none" w:sz="0" w:space="0" w:color="auto"/>
                                                        <w:left w:val="none" w:sz="0" w:space="0" w:color="auto"/>
                                                        <w:bottom w:val="none" w:sz="0" w:space="0" w:color="auto"/>
                                                        <w:right w:val="none" w:sz="0" w:space="0" w:color="auto"/>
                                                      </w:divBdr>
                                                      <w:divsChild>
                                                        <w:div w:id="1002514779">
                                                          <w:marLeft w:val="0"/>
                                                          <w:marRight w:val="0"/>
                                                          <w:marTop w:val="0"/>
                                                          <w:marBottom w:val="0"/>
                                                          <w:divBdr>
                                                            <w:top w:val="none" w:sz="0" w:space="0" w:color="auto"/>
                                                            <w:left w:val="none" w:sz="0" w:space="0" w:color="auto"/>
                                                            <w:bottom w:val="none" w:sz="0" w:space="0" w:color="auto"/>
                                                            <w:right w:val="none" w:sz="0" w:space="0" w:color="auto"/>
                                                          </w:divBdr>
                                                          <w:divsChild>
                                                            <w:div w:id="13562300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760502">
                                                  <w:marLeft w:val="0"/>
                                                  <w:marRight w:val="0"/>
                                                  <w:marTop w:val="0"/>
                                                  <w:marBottom w:val="0"/>
                                                  <w:divBdr>
                                                    <w:top w:val="none" w:sz="0" w:space="0" w:color="auto"/>
                                                    <w:left w:val="none" w:sz="0" w:space="0" w:color="auto"/>
                                                    <w:bottom w:val="none" w:sz="0" w:space="0" w:color="auto"/>
                                                    <w:right w:val="none" w:sz="0" w:space="0" w:color="auto"/>
                                                  </w:divBdr>
                                                  <w:divsChild>
                                                    <w:div w:id="21189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8163">
                                          <w:marLeft w:val="0"/>
                                          <w:marRight w:val="0"/>
                                          <w:marTop w:val="0"/>
                                          <w:marBottom w:val="420"/>
                                          <w:divBdr>
                                            <w:top w:val="none" w:sz="0" w:space="0" w:color="auto"/>
                                            <w:left w:val="none" w:sz="0" w:space="0" w:color="auto"/>
                                            <w:bottom w:val="none" w:sz="0" w:space="0" w:color="auto"/>
                                            <w:right w:val="none" w:sz="0" w:space="0" w:color="auto"/>
                                          </w:divBdr>
                                          <w:divsChild>
                                            <w:div w:id="1220900586">
                                              <w:marLeft w:val="0"/>
                                              <w:marRight w:val="0"/>
                                              <w:marTop w:val="0"/>
                                              <w:marBottom w:val="0"/>
                                              <w:divBdr>
                                                <w:top w:val="none" w:sz="0" w:space="0" w:color="auto"/>
                                                <w:left w:val="none" w:sz="0" w:space="0" w:color="auto"/>
                                                <w:bottom w:val="none" w:sz="0" w:space="0" w:color="auto"/>
                                                <w:right w:val="none" w:sz="0" w:space="0" w:color="auto"/>
                                              </w:divBdr>
                                              <w:divsChild>
                                                <w:div w:id="1822960580">
                                                  <w:marLeft w:val="0"/>
                                                  <w:marRight w:val="0"/>
                                                  <w:marTop w:val="0"/>
                                                  <w:marBottom w:val="0"/>
                                                  <w:divBdr>
                                                    <w:top w:val="none" w:sz="0" w:space="0" w:color="auto"/>
                                                    <w:left w:val="none" w:sz="0" w:space="0" w:color="auto"/>
                                                    <w:bottom w:val="none" w:sz="0" w:space="0" w:color="auto"/>
                                                    <w:right w:val="none" w:sz="0" w:space="0" w:color="auto"/>
                                                  </w:divBdr>
                                                  <w:divsChild>
                                                    <w:div w:id="1228228981">
                                                      <w:marLeft w:val="0"/>
                                                      <w:marRight w:val="0"/>
                                                      <w:marTop w:val="0"/>
                                                      <w:marBottom w:val="0"/>
                                                      <w:divBdr>
                                                        <w:top w:val="none" w:sz="0" w:space="0" w:color="auto"/>
                                                        <w:left w:val="none" w:sz="0" w:space="0" w:color="auto"/>
                                                        <w:bottom w:val="none" w:sz="0" w:space="0" w:color="auto"/>
                                                        <w:right w:val="none" w:sz="0" w:space="0" w:color="auto"/>
                                                      </w:divBdr>
                                                    </w:div>
                                                    <w:div w:id="145362544">
                                                      <w:marLeft w:val="0"/>
                                                      <w:marRight w:val="0"/>
                                                      <w:marTop w:val="0"/>
                                                      <w:marBottom w:val="0"/>
                                                      <w:divBdr>
                                                        <w:top w:val="none" w:sz="0" w:space="0" w:color="auto"/>
                                                        <w:left w:val="none" w:sz="0" w:space="0" w:color="auto"/>
                                                        <w:bottom w:val="none" w:sz="0" w:space="0" w:color="auto"/>
                                                        <w:right w:val="none" w:sz="0" w:space="0" w:color="auto"/>
                                                      </w:divBdr>
                                                      <w:divsChild>
                                                        <w:div w:id="1681201154">
                                                          <w:marLeft w:val="0"/>
                                                          <w:marRight w:val="0"/>
                                                          <w:marTop w:val="0"/>
                                                          <w:marBottom w:val="0"/>
                                                          <w:divBdr>
                                                            <w:top w:val="none" w:sz="0" w:space="0" w:color="auto"/>
                                                            <w:left w:val="none" w:sz="0" w:space="0" w:color="auto"/>
                                                            <w:bottom w:val="none" w:sz="0" w:space="0" w:color="auto"/>
                                                            <w:right w:val="none" w:sz="0" w:space="0" w:color="auto"/>
                                                          </w:divBdr>
                                                          <w:divsChild>
                                                            <w:div w:id="158807732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38692793">
                                                  <w:marLeft w:val="0"/>
                                                  <w:marRight w:val="0"/>
                                                  <w:marTop w:val="0"/>
                                                  <w:marBottom w:val="0"/>
                                                  <w:divBdr>
                                                    <w:top w:val="none" w:sz="0" w:space="0" w:color="auto"/>
                                                    <w:left w:val="none" w:sz="0" w:space="0" w:color="auto"/>
                                                    <w:bottom w:val="none" w:sz="0" w:space="0" w:color="auto"/>
                                                    <w:right w:val="none" w:sz="0" w:space="0" w:color="auto"/>
                                                  </w:divBdr>
                                                  <w:divsChild>
                                                    <w:div w:id="278071802">
                                                      <w:marLeft w:val="0"/>
                                                      <w:marRight w:val="0"/>
                                                      <w:marTop w:val="0"/>
                                                      <w:marBottom w:val="0"/>
                                                      <w:divBdr>
                                                        <w:top w:val="none" w:sz="0" w:space="0" w:color="auto"/>
                                                        <w:left w:val="none" w:sz="0" w:space="0" w:color="auto"/>
                                                        <w:bottom w:val="none" w:sz="0" w:space="0" w:color="auto"/>
                                                        <w:right w:val="none" w:sz="0" w:space="0" w:color="auto"/>
                                                      </w:divBdr>
                                                      <w:divsChild>
                                                        <w:div w:id="462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43193">
                                          <w:marLeft w:val="0"/>
                                          <w:marRight w:val="0"/>
                                          <w:marTop w:val="0"/>
                                          <w:marBottom w:val="42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sChild>
                                                <w:div w:id="1173453104">
                                                  <w:marLeft w:val="0"/>
                                                  <w:marRight w:val="0"/>
                                                  <w:marTop w:val="0"/>
                                                  <w:marBottom w:val="0"/>
                                                  <w:divBdr>
                                                    <w:top w:val="none" w:sz="0" w:space="0" w:color="auto"/>
                                                    <w:left w:val="none" w:sz="0" w:space="0" w:color="auto"/>
                                                    <w:bottom w:val="none" w:sz="0" w:space="0" w:color="auto"/>
                                                    <w:right w:val="none" w:sz="0" w:space="0" w:color="auto"/>
                                                  </w:divBdr>
                                                  <w:divsChild>
                                                    <w:div w:id="1704867073">
                                                      <w:marLeft w:val="0"/>
                                                      <w:marRight w:val="0"/>
                                                      <w:marTop w:val="0"/>
                                                      <w:marBottom w:val="0"/>
                                                      <w:divBdr>
                                                        <w:top w:val="none" w:sz="0" w:space="0" w:color="auto"/>
                                                        <w:left w:val="none" w:sz="0" w:space="0" w:color="auto"/>
                                                        <w:bottom w:val="none" w:sz="0" w:space="0" w:color="auto"/>
                                                        <w:right w:val="none" w:sz="0" w:space="0" w:color="auto"/>
                                                      </w:divBdr>
                                                    </w:div>
                                                    <w:div w:id="859784345">
                                                      <w:marLeft w:val="0"/>
                                                      <w:marRight w:val="0"/>
                                                      <w:marTop w:val="0"/>
                                                      <w:marBottom w:val="0"/>
                                                      <w:divBdr>
                                                        <w:top w:val="none" w:sz="0" w:space="0" w:color="auto"/>
                                                        <w:left w:val="none" w:sz="0" w:space="0" w:color="auto"/>
                                                        <w:bottom w:val="none" w:sz="0" w:space="0" w:color="auto"/>
                                                        <w:right w:val="none" w:sz="0" w:space="0" w:color="auto"/>
                                                      </w:divBdr>
                                                      <w:divsChild>
                                                        <w:div w:id="1374957993">
                                                          <w:marLeft w:val="0"/>
                                                          <w:marRight w:val="0"/>
                                                          <w:marTop w:val="0"/>
                                                          <w:marBottom w:val="0"/>
                                                          <w:divBdr>
                                                            <w:top w:val="none" w:sz="0" w:space="0" w:color="auto"/>
                                                            <w:left w:val="none" w:sz="0" w:space="0" w:color="auto"/>
                                                            <w:bottom w:val="none" w:sz="0" w:space="0" w:color="auto"/>
                                                            <w:right w:val="none" w:sz="0" w:space="0" w:color="auto"/>
                                                          </w:divBdr>
                                                          <w:divsChild>
                                                            <w:div w:id="81607304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4414445">
                                                  <w:marLeft w:val="0"/>
                                                  <w:marRight w:val="0"/>
                                                  <w:marTop w:val="0"/>
                                                  <w:marBottom w:val="0"/>
                                                  <w:divBdr>
                                                    <w:top w:val="none" w:sz="0" w:space="0" w:color="auto"/>
                                                    <w:left w:val="none" w:sz="0" w:space="0" w:color="auto"/>
                                                    <w:bottom w:val="none" w:sz="0" w:space="0" w:color="auto"/>
                                                    <w:right w:val="none" w:sz="0" w:space="0" w:color="auto"/>
                                                  </w:divBdr>
                                                  <w:divsChild>
                                                    <w:div w:id="12113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4798">
                                          <w:marLeft w:val="0"/>
                                          <w:marRight w:val="0"/>
                                          <w:marTop w:val="0"/>
                                          <w:marBottom w:val="420"/>
                                          <w:divBdr>
                                            <w:top w:val="none" w:sz="0" w:space="0" w:color="auto"/>
                                            <w:left w:val="none" w:sz="0" w:space="0" w:color="auto"/>
                                            <w:bottom w:val="none" w:sz="0" w:space="0" w:color="auto"/>
                                            <w:right w:val="none" w:sz="0" w:space="0" w:color="auto"/>
                                          </w:divBdr>
                                          <w:divsChild>
                                            <w:div w:id="1629311457">
                                              <w:marLeft w:val="0"/>
                                              <w:marRight w:val="0"/>
                                              <w:marTop w:val="0"/>
                                              <w:marBottom w:val="0"/>
                                              <w:divBdr>
                                                <w:top w:val="none" w:sz="0" w:space="0" w:color="auto"/>
                                                <w:left w:val="none" w:sz="0" w:space="0" w:color="auto"/>
                                                <w:bottom w:val="none" w:sz="0" w:space="0" w:color="auto"/>
                                                <w:right w:val="none" w:sz="0" w:space="0" w:color="auto"/>
                                              </w:divBdr>
                                              <w:divsChild>
                                                <w:div w:id="1983385340">
                                                  <w:marLeft w:val="0"/>
                                                  <w:marRight w:val="0"/>
                                                  <w:marTop w:val="0"/>
                                                  <w:marBottom w:val="0"/>
                                                  <w:divBdr>
                                                    <w:top w:val="none" w:sz="0" w:space="0" w:color="auto"/>
                                                    <w:left w:val="none" w:sz="0" w:space="0" w:color="auto"/>
                                                    <w:bottom w:val="none" w:sz="0" w:space="0" w:color="auto"/>
                                                    <w:right w:val="none" w:sz="0" w:space="0" w:color="auto"/>
                                                  </w:divBdr>
                                                  <w:divsChild>
                                                    <w:div w:id="1672296306">
                                                      <w:marLeft w:val="0"/>
                                                      <w:marRight w:val="0"/>
                                                      <w:marTop w:val="0"/>
                                                      <w:marBottom w:val="0"/>
                                                      <w:divBdr>
                                                        <w:top w:val="none" w:sz="0" w:space="0" w:color="auto"/>
                                                        <w:left w:val="none" w:sz="0" w:space="0" w:color="auto"/>
                                                        <w:bottom w:val="none" w:sz="0" w:space="0" w:color="auto"/>
                                                        <w:right w:val="none" w:sz="0" w:space="0" w:color="auto"/>
                                                      </w:divBdr>
                                                    </w:div>
                                                    <w:div w:id="1769695796">
                                                      <w:marLeft w:val="0"/>
                                                      <w:marRight w:val="0"/>
                                                      <w:marTop w:val="0"/>
                                                      <w:marBottom w:val="0"/>
                                                      <w:divBdr>
                                                        <w:top w:val="none" w:sz="0" w:space="0" w:color="auto"/>
                                                        <w:left w:val="none" w:sz="0" w:space="0" w:color="auto"/>
                                                        <w:bottom w:val="none" w:sz="0" w:space="0" w:color="auto"/>
                                                        <w:right w:val="none" w:sz="0" w:space="0" w:color="auto"/>
                                                      </w:divBdr>
                                                      <w:divsChild>
                                                        <w:div w:id="1878007082">
                                                          <w:marLeft w:val="0"/>
                                                          <w:marRight w:val="0"/>
                                                          <w:marTop w:val="0"/>
                                                          <w:marBottom w:val="0"/>
                                                          <w:divBdr>
                                                            <w:top w:val="none" w:sz="0" w:space="0" w:color="auto"/>
                                                            <w:left w:val="none" w:sz="0" w:space="0" w:color="auto"/>
                                                            <w:bottom w:val="none" w:sz="0" w:space="0" w:color="auto"/>
                                                            <w:right w:val="none" w:sz="0" w:space="0" w:color="auto"/>
                                                          </w:divBdr>
                                                          <w:divsChild>
                                                            <w:div w:id="1160078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27981321">
                                                  <w:marLeft w:val="0"/>
                                                  <w:marRight w:val="0"/>
                                                  <w:marTop w:val="0"/>
                                                  <w:marBottom w:val="0"/>
                                                  <w:divBdr>
                                                    <w:top w:val="none" w:sz="0" w:space="0" w:color="auto"/>
                                                    <w:left w:val="none" w:sz="0" w:space="0" w:color="auto"/>
                                                    <w:bottom w:val="none" w:sz="0" w:space="0" w:color="auto"/>
                                                    <w:right w:val="none" w:sz="0" w:space="0" w:color="auto"/>
                                                  </w:divBdr>
                                                  <w:divsChild>
                                                    <w:div w:id="1066805046">
                                                      <w:marLeft w:val="0"/>
                                                      <w:marRight w:val="0"/>
                                                      <w:marTop w:val="0"/>
                                                      <w:marBottom w:val="0"/>
                                                      <w:divBdr>
                                                        <w:top w:val="none" w:sz="0" w:space="0" w:color="auto"/>
                                                        <w:left w:val="none" w:sz="0" w:space="0" w:color="auto"/>
                                                        <w:bottom w:val="none" w:sz="0" w:space="0" w:color="auto"/>
                                                        <w:right w:val="none" w:sz="0" w:space="0" w:color="auto"/>
                                                      </w:divBdr>
                                                      <w:divsChild>
                                                        <w:div w:id="1871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24440">
                                          <w:marLeft w:val="0"/>
                                          <w:marRight w:val="0"/>
                                          <w:marTop w:val="0"/>
                                          <w:marBottom w:val="420"/>
                                          <w:divBdr>
                                            <w:top w:val="none" w:sz="0" w:space="0" w:color="auto"/>
                                            <w:left w:val="none" w:sz="0" w:space="0" w:color="auto"/>
                                            <w:bottom w:val="none" w:sz="0" w:space="0" w:color="auto"/>
                                            <w:right w:val="none" w:sz="0" w:space="0" w:color="auto"/>
                                          </w:divBdr>
                                          <w:divsChild>
                                            <w:div w:id="905529860">
                                              <w:marLeft w:val="0"/>
                                              <w:marRight w:val="0"/>
                                              <w:marTop w:val="0"/>
                                              <w:marBottom w:val="0"/>
                                              <w:divBdr>
                                                <w:top w:val="none" w:sz="0" w:space="0" w:color="auto"/>
                                                <w:left w:val="none" w:sz="0" w:space="0" w:color="auto"/>
                                                <w:bottom w:val="none" w:sz="0" w:space="0" w:color="auto"/>
                                                <w:right w:val="none" w:sz="0" w:space="0" w:color="auto"/>
                                              </w:divBdr>
                                              <w:divsChild>
                                                <w:div w:id="1001006687">
                                                  <w:marLeft w:val="0"/>
                                                  <w:marRight w:val="0"/>
                                                  <w:marTop w:val="0"/>
                                                  <w:marBottom w:val="0"/>
                                                  <w:divBdr>
                                                    <w:top w:val="none" w:sz="0" w:space="0" w:color="auto"/>
                                                    <w:left w:val="none" w:sz="0" w:space="0" w:color="auto"/>
                                                    <w:bottom w:val="none" w:sz="0" w:space="0" w:color="auto"/>
                                                    <w:right w:val="none" w:sz="0" w:space="0" w:color="auto"/>
                                                  </w:divBdr>
                                                  <w:divsChild>
                                                    <w:div w:id="331763937">
                                                      <w:marLeft w:val="0"/>
                                                      <w:marRight w:val="0"/>
                                                      <w:marTop w:val="0"/>
                                                      <w:marBottom w:val="0"/>
                                                      <w:divBdr>
                                                        <w:top w:val="none" w:sz="0" w:space="0" w:color="auto"/>
                                                        <w:left w:val="none" w:sz="0" w:space="0" w:color="auto"/>
                                                        <w:bottom w:val="none" w:sz="0" w:space="0" w:color="auto"/>
                                                        <w:right w:val="none" w:sz="0" w:space="0" w:color="auto"/>
                                                      </w:divBdr>
                                                    </w:div>
                                                    <w:div w:id="360594658">
                                                      <w:marLeft w:val="0"/>
                                                      <w:marRight w:val="0"/>
                                                      <w:marTop w:val="0"/>
                                                      <w:marBottom w:val="0"/>
                                                      <w:divBdr>
                                                        <w:top w:val="none" w:sz="0" w:space="0" w:color="auto"/>
                                                        <w:left w:val="none" w:sz="0" w:space="0" w:color="auto"/>
                                                        <w:bottom w:val="none" w:sz="0" w:space="0" w:color="auto"/>
                                                        <w:right w:val="none" w:sz="0" w:space="0" w:color="auto"/>
                                                      </w:divBdr>
                                                      <w:divsChild>
                                                        <w:div w:id="322780582">
                                                          <w:marLeft w:val="0"/>
                                                          <w:marRight w:val="0"/>
                                                          <w:marTop w:val="0"/>
                                                          <w:marBottom w:val="0"/>
                                                          <w:divBdr>
                                                            <w:top w:val="none" w:sz="0" w:space="0" w:color="auto"/>
                                                            <w:left w:val="none" w:sz="0" w:space="0" w:color="auto"/>
                                                            <w:bottom w:val="none" w:sz="0" w:space="0" w:color="auto"/>
                                                            <w:right w:val="none" w:sz="0" w:space="0" w:color="auto"/>
                                                          </w:divBdr>
                                                          <w:divsChild>
                                                            <w:div w:id="10582883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42459673">
                                                  <w:marLeft w:val="0"/>
                                                  <w:marRight w:val="0"/>
                                                  <w:marTop w:val="0"/>
                                                  <w:marBottom w:val="0"/>
                                                  <w:divBdr>
                                                    <w:top w:val="none" w:sz="0" w:space="0" w:color="auto"/>
                                                    <w:left w:val="none" w:sz="0" w:space="0" w:color="auto"/>
                                                    <w:bottom w:val="none" w:sz="0" w:space="0" w:color="auto"/>
                                                    <w:right w:val="none" w:sz="0" w:space="0" w:color="auto"/>
                                                  </w:divBdr>
                                                  <w:divsChild>
                                                    <w:div w:id="2282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1782">
                                          <w:marLeft w:val="0"/>
                                          <w:marRight w:val="0"/>
                                          <w:marTop w:val="0"/>
                                          <w:marBottom w:val="420"/>
                                          <w:divBdr>
                                            <w:top w:val="none" w:sz="0" w:space="0" w:color="auto"/>
                                            <w:left w:val="none" w:sz="0" w:space="0" w:color="auto"/>
                                            <w:bottom w:val="none" w:sz="0" w:space="0" w:color="auto"/>
                                            <w:right w:val="none" w:sz="0" w:space="0" w:color="auto"/>
                                          </w:divBdr>
                                          <w:divsChild>
                                            <w:div w:id="90782266">
                                              <w:marLeft w:val="0"/>
                                              <w:marRight w:val="0"/>
                                              <w:marTop w:val="0"/>
                                              <w:marBottom w:val="0"/>
                                              <w:divBdr>
                                                <w:top w:val="none" w:sz="0" w:space="0" w:color="auto"/>
                                                <w:left w:val="none" w:sz="0" w:space="0" w:color="auto"/>
                                                <w:bottom w:val="none" w:sz="0" w:space="0" w:color="auto"/>
                                                <w:right w:val="none" w:sz="0" w:space="0" w:color="auto"/>
                                              </w:divBdr>
                                              <w:divsChild>
                                                <w:div w:id="257448008">
                                                  <w:marLeft w:val="0"/>
                                                  <w:marRight w:val="0"/>
                                                  <w:marTop w:val="0"/>
                                                  <w:marBottom w:val="0"/>
                                                  <w:divBdr>
                                                    <w:top w:val="none" w:sz="0" w:space="0" w:color="auto"/>
                                                    <w:left w:val="none" w:sz="0" w:space="0" w:color="auto"/>
                                                    <w:bottom w:val="none" w:sz="0" w:space="0" w:color="auto"/>
                                                    <w:right w:val="none" w:sz="0" w:space="0" w:color="auto"/>
                                                  </w:divBdr>
                                                  <w:divsChild>
                                                    <w:div w:id="1040400644">
                                                      <w:marLeft w:val="0"/>
                                                      <w:marRight w:val="0"/>
                                                      <w:marTop w:val="0"/>
                                                      <w:marBottom w:val="0"/>
                                                      <w:divBdr>
                                                        <w:top w:val="none" w:sz="0" w:space="0" w:color="auto"/>
                                                        <w:left w:val="none" w:sz="0" w:space="0" w:color="auto"/>
                                                        <w:bottom w:val="none" w:sz="0" w:space="0" w:color="auto"/>
                                                        <w:right w:val="none" w:sz="0" w:space="0" w:color="auto"/>
                                                      </w:divBdr>
                                                    </w:div>
                                                    <w:div w:id="670066675">
                                                      <w:marLeft w:val="0"/>
                                                      <w:marRight w:val="0"/>
                                                      <w:marTop w:val="0"/>
                                                      <w:marBottom w:val="0"/>
                                                      <w:divBdr>
                                                        <w:top w:val="none" w:sz="0" w:space="0" w:color="auto"/>
                                                        <w:left w:val="none" w:sz="0" w:space="0" w:color="auto"/>
                                                        <w:bottom w:val="none" w:sz="0" w:space="0" w:color="auto"/>
                                                        <w:right w:val="none" w:sz="0" w:space="0" w:color="auto"/>
                                                      </w:divBdr>
                                                      <w:divsChild>
                                                        <w:div w:id="1024358713">
                                                          <w:marLeft w:val="0"/>
                                                          <w:marRight w:val="0"/>
                                                          <w:marTop w:val="0"/>
                                                          <w:marBottom w:val="0"/>
                                                          <w:divBdr>
                                                            <w:top w:val="none" w:sz="0" w:space="0" w:color="auto"/>
                                                            <w:left w:val="none" w:sz="0" w:space="0" w:color="auto"/>
                                                            <w:bottom w:val="none" w:sz="0" w:space="0" w:color="auto"/>
                                                            <w:right w:val="none" w:sz="0" w:space="0" w:color="auto"/>
                                                          </w:divBdr>
                                                          <w:divsChild>
                                                            <w:div w:id="83322702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06537329">
                                                  <w:marLeft w:val="0"/>
                                                  <w:marRight w:val="0"/>
                                                  <w:marTop w:val="0"/>
                                                  <w:marBottom w:val="0"/>
                                                  <w:divBdr>
                                                    <w:top w:val="none" w:sz="0" w:space="0" w:color="auto"/>
                                                    <w:left w:val="none" w:sz="0" w:space="0" w:color="auto"/>
                                                    <w:bottom w:val="none" w:sz="0" w:space="0" w:color="auto"/>
                                                    <w:right w:val="none" w:sz="0" w:space="0" w:color="auto"/>
                                                  </w:divBdr>
                                                  <w:divsChild>
                                                    <w:div w:id="1662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1306">
                                          <w:marLeft w:val="0"/>
                                          <w:marRight w:val="0"/>
                                          <w:marTop w:val="0"/>
                                          <w:marBottom w:val="420"/>
                                          <w:divBdr>
                                            <w:top w:val="none" w:sz="0" w:space="0" w:color="auto"/>
                                            <w:left w:val="none" w:sz="0" w:space="0" w:color="auto"/>
                                            <w:bottom w:val="none" w:sz="0" w:space="0" w:color="auto"/>
                                            <w:right w:val="none" w:sz="0" w:space="0" w:color="auto"/>
                                          </w:divBdr>
                                          <w:divsChild>
                                            <w:div w:id="1027636696">
                                              <w:marLeft w:val="0"/>
                                              <w:marRight w:val="0"/>
                                              <w:marTop w:val="0"/>
                                              <w:marBottom w:val="0"/>
                                              <w:divBdr>
                                                <w:top w:val="none" w:sz="0" w:space="0" w:color="auto"/>
                                                <w:left w:val="none" w:sz="0" w:space="0" w:color="auto"/>
                                                <w:bottom w:val="none" w:sz="0" w:space="0" w:color="auto"/>
                                                <w:right w:val="none" w:sz="0" w:space="0" w:color="auto"/>
                                              </w:divBdr>
                                              <w:divsChild>
                                                <w:div w:id="79302993">
                                                  <w:marLeft w:val="0"/>
                                                  <w:marRight w:val="0"/>
                                                  <w:marTop w:val="0"/>
                                                  <w:marBottom w:val="0"/>
                                                  <w:divBdr>
                                                    <w:top w:val="none" w:sz="0" w:space="0" w:color="auto"/>
                                                    <w:left w:val="none" w:sz="0" w:space="0" w:color="auto"/>
                                                    <w:bottom w:val="none" w:sz="0" w:space="0" w:color="auto"/>
                                                    <w:right w:val="none" w:sz="0" w:space="0" w:color="auto"/>
                                                  </w:divBdr>
                                                  <w:divsChild>
                                                    <w:div w:id="1703942807">
                                                      <w:marLeft w:val="0"/>
                                                      <w:marRight w:val="0"/>
                                                      <w:marTop w:val="0"/>
                                                      <w:marBottom w:val="0"/>
                                                      <w:divBdr>
                                                        <w:top w:val="none" w:sz="0" w:space="0" w:color="auto"/>
                                                        <w:left w:val="none" w:sz="0" w:space="0" w:color="auto"/>
                                                        <w:bottom w:val="none" w:sz="0" w:space="0" w:color="auto"/>
                                                        <w:right w:val="none" w:sz="0" w:space="0" w:color="auto"/>
                                                      </w:divBdr>
                                                    </w:div>
                                                    <w:div w:id="241063689">
                                                      <w:marLeft w:val="0"/>
                                                      <w:marRight w:val="0"/>
                                                      <w:marTop w:val="0"/>
                                                      <w:marBottom w:val="0"/>
                                                      <w:divBdr>
                                                        <w:top w:val="none" w:sz="0" w:space="0" w:color="auto"/>
                                                        <w:left w:val="none" w:sz="0" w:space="0" w:color="auto"/>
                                                        <w:bottom w:val="none" w:sz="0" w:space="0" w:color="auto"/>
                                                        <w:right w:val="none" w:sz="0" w:space="0" w:color="auto"/>
                                                      </w:divBdr>
                                                      <w:divsChild>
                                                        <w:div w:id="1467629076">
                                                          <w:marLeft w:val="0"/>
                                                          <w:marRight w:val="0"/>
                                                          <w:marTop w:val="0"/>
                                                          <w:marBottom w:val="0"/>
                                                          <w:divBdr>
                                                            <w:top w:val="none" w:sz="0" w:space="0" w:color="auto"/>
                                                            <w:left w:val="none" w:sz="0" w:space="0" w:color="auto"/>
                                                            <w:bottom w:val="none" w:sz="0" w:space="0" w:color="auto"/>
                                                            <w:right w:val="none" w:sz="0" w:space="0" w:color="auto"/>
                                                          </w:divBdr>
                                                          <w:divsChild>
                                                            <w:div w:id="2104658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90610217">
                                                  <w:marLeft w:val="0"/>
                                                  <w:marRight w:val="0"/>
                                                  <w:marTop w:val="0"/>
                                                  <w:marBottom w:val="0"/>
                                                  <w:divBdr>
                                                    <w:top w:val="none" w:sz="0" w:space="0" w:color="auto"/>
                                                    <w:left w:val="none" w:sz="0" w:space="0" w:color="auto"/>
                                                    <w:bottom w:val="none" w:sz="0" w:space="0" w:color="auto"/>
                                                    <w:right w:val="none" w:sz="0" w:space="0" w:color="auto"/>
                                                  </w:divBdr>
                                                  <w:divsChild>
                                                    <w:div w:id="15304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7831">
                                          <w:marLeft w:val="0"/>
                                          <w:marRight w:val="0"/>
                                          <w:marTop w:val="0"/>
                                          <w:marBottom w:val="420"/>
                                          <w:divBdr>
                                            <w:top w:val="none" w:sz="0" w:space="0" w:color="auto"/>
                                            <w:left w:val="none" w:sz="0" w:space="0" w:color="auto"/>
                                            <w:bottom w:val="none" w:sz="0" w:space="0" w:color="auto"/>
                                            <w:right w:val="none" w:sz="0" w:space="0" w:color="auto"/>
                                          </w:divBdr>
                                          <w:divsChild>
                                            <w:div w:id="160774416">
                                              <w:marLeft w:val="0"/>
                                              <w:marRight w:val="0"/>
                                              <w:marTop w:val="0"/>
                                              <w:marBottom w:val="0"/>
                                              <w:divBdr>
                                                <w:top w:val="none" w:sz="0" w:space="0" w:color="auto"/>
                                                <w:left w:val="none" w:sz="0" w:space="0" w:color="auto"/>
                                                <w:bottom w:val="none" w:sz="0" w:space="0" w:color="auto"/>
                                                <w:right w:val="none" w:sz="0" w:space="0" w:color="auto"/>
                                              </w:divBdr>
                                              <w:divsChild>
                                                <w:div w:id="1899969670">
                                                  <w:marLeft w:val="0"/>
                                                  <w:marRight w:val="0"/>
                                                  <w:marTop w:val="0"/>
                                                  <w:marBottom w:val="0"/>
                                                  <w:divBdr>
                                                    <w:top w:val="none" w:sz="0" w:space="0" w:color="auto"/>
                                                    <w:left w:val="none" w:sz="0" w:space="0" w:color="auto"/>
                                                    <w:bottom w:val="none" w:sz="0" w:space="0" w:color="auto"/>
                                                    <w:right w:val="none" w:sz="0" w:space="0" w:color="auto"/>
                                                  </w:divBdr>
                                                  <w:divsChild>
                                                    <w:div w:id="365374841">
                                                      <w:marLeft w:val="0"/>
                                                      <w:marRight w:val="0"/>
                                                      <w:marTop w:val="0"/>
                                                      <w:marBottom w:val="0"/>
                                                      <w:divBdr>
                                                        <w:top w:val="none" w:sz="0" w:space="0" w:color="auto"/>
                                                        <w:left w:val="none" w:sz="0" w:space="0" w:color="auto"/>
                                                        <w:bottom w:val="none" w:sz="0" w:space="0" w:color="auto"/>
                                                        <w:right w:val="none" w:sz="0" w:space="0" w:color="auto"/>
                                                      </w:divBdr>
                                                    </w:div>
                                                    <w:div w:id="15010619">
                                                      <w:marLeft w:val="0"/>
                                                      <w:marRight w:val="0"/>
                                                      <w:marTop w:val="0"/>
                                                      <w:marBottom w:val="0"/>
                                                      <w:divBdr>
                                                        <w:top w:val="none" w:sz="0" w:space="0" w:color="auto"/>
                                                        <w:left w:val="none" w:sz="0" w:space="0" w:color="auto"/>
                                                        <w:bottom w:val="none" w:sz="0" w:space="0" w:color="auto"/>
                                                        <w:right w:val="none" w:sz="0" w:space="0" w:color="auto"/>
                                                      </w:divBdr>
                                                      <w:divsChild>
                                                        <w:div w:id="1472869550">
                                                          <w:marLeft w:val="0"/>
                                                          <w:marRight w:val="0"/>
                                                          <w:marTop w:val="0"/>
                                                          <w:marBottom w:val="0"/>
                                                          <w:divBdr>
                                                            <w:top w:val="none" w:sz="0" w:space="0" w:color="auto"/>
                                                            <w:left w:val="none" w:sz="0" w:space="0" w:color="auto"/>
                                                            <w:bottom w:val="none" w:sz="0" w:space="0" w:color="auto"/>
                                                            <w:right w:val="none" w:sz="0" w:space="0" w:color="auto"/>
                                                          </w:divBdr>
                                                          <w:divsChild>
                                                            <w:div w:id="65857996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46185856">
                                                  <w:marLeft w:val="0"/>
                                                  <w:marRight w:val="0"/>
                                                  <w:marTop w:val="0"/>
                                                  <w:marBottom w:val="0"/>
                                                  <w:divBdr>
                                                    <w:top w:val="none" w:sz="0" w:space="0" w:color="auto"/>
                                                    <w:left w:val="none" w:sz="0" w:space="0" w:color="auto"/>
                                                    <w:bottom w:val="none" w:sz="0" w:space="0" w:color="auto"/>
                                                    <w:right w:val="none" w:sz="0" w:space="0" w:color="auto"/>
                                                  </w:divBdr>
                                                  <w:divsChild>
                                                    <w:div w:id="1867209861">
                                                      <w:marLeft w:val="0"/>
                                                      <w:marRight w:val="0"/>
                                                      <w:marTop w:val="0"/>
                                                      <w:marBottom w:val="0"/>
                                                      <w:divBdr>
                                                        <w:top w:val="none" w:sz="0" w:space="0" w:color="auto"/>
                                                        <w:left w:val="none" w:sz="0" w:space="0" w:color="auto"/>
                                                        <w:bottom w:val="none" w:sz="0" w:space="0" w:color="auto"/>
                                                        <w:right w:val="none" w:sz="0" w:space="0" w:color="auto"/>
                                                      </w:divBdr>
                                                      <w:divsChild>
                                                        <w:div w:id="21353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22142">
                                          <w:marLeft w:val="0"/>
                                          <w:marRight w:val="0"/>
                                          <w:marTop w:val="0"/>
                                          <w:marBottom w:val="420"/>
                                          <w:divBdr>
                                            <w:top w:val="none" w:sz="0" w:space="0" w:color="auto"/>
                                            <w:left w:val="none" w:sz="0" w:space="0" w:color="auto"/>
                                            <w:bottom w:val="none" w:sz="0" w:space="0" w:color="auto"/>
                                            <w:right w:val="none" w:sz="0" w:space="0" w:color="auto"/>
                                          </w:divBdr>
                                          <w:divsChild>
                                            <w:div w:id="1466775777">
                                              <w:marLeft w:val="0"/>
                                              <w:marRight w:val="0"/>
                                              <w:marTop w:val="0"/>
                                              <w:marBottom w:val="0"/>
                                              <w:divBdr>
                                                <w:top w:val="none" w:sz="0" w:space="0" w:color="auto"/>
                                                <w:left w:val="none" w:sz="0" w:space="0" w:color="auto"/>
                                                <w:bottom w:val="none" w:sz="0" w:space="0" w:color="auto"/>
                                                <w:right w:val="none" w:sz="0" w:space="0" w:color="auto"/>
                                              </w:divBdr>
                                              <w:divsChild>
                                                <w:div w:id="1576435469">
                                                  <w:marLeft w:val="0"/>
                                                  <w:marRight w:val="0"/>
                                                  <w:marTop w:val="0"/>
                                                  <w:marBottom w:val="0"/>
                                                  <w:divBdr>
                                                    <w:top w:val="none" w:sz="0" w:space="0" w:color="auto"/>
                                                    <w:left w:val="none" w:sz="0" w:space="0" w:color="auto"/>
                                                    <w:bottom w:val="none" w:sz="0" w:space="0" w:color="auto"/>
                                                    <w:right w:val="none" w:sz="0" w:space="0" w:color="auto"/>
                                                  </w:divBdr>
                                                  <w:divsChild>
                                                    <w:div w:id="1484934495">
                                                      <w:marLeft w:val="0"/>
                                                      <w:marRight w:val="0"/>
                                                      <w:marTop w:val="0"/>
                                                      <w:marBottom w:val="0"/>
                                                      <w:divBdr>
                                                        <w:top w:val="none" w:sz="0" w:space="0" w:color="auto"/>
                                                        <w:left w:val="none" w:sz="0" w:space="0" w:color="auto"/>
                                                        <w:bottom w:val="none" w:sz="0" w:space="0" w:color="auto"/>
                                                        <w:right w:val="none" w:sz="0" w:space="0" w:color="auto"/>
                                                      </w:divBdr>
                                                    </w:div>
                                                    <w:div w:id="1456485118">
                                                      <w:marLeft w:val="0"/>
                                                      <w:marRight w:val="0"/>
                                                      <w:marTop w:val="0"/>
                                                      <w:marBottom w:val="0"/>
                                                      <w:divBdr>
                                                        <w:top w:val="none" w:sz="0" w:space="0" w:color="auto"/>
                                                        <w:left w:val="none" w:sz="0" w:space="0" w:color="auto"/>
                                                        <w:bottom w:val="none" w:sz="0" w:space="0" w:color="auto"/>
                                                        <w:right w:val="none" w:sz="0" w:space="0" w:color="auto"/>
                                                      </w:divBdr>
                                                      <w:divsChild>
                                                        <w:div w:id="2009748531">
                                                          <w:marLeft w:val="0"/>
                                                          <w:marRight w:val="0"/>
                                                          <w:marTop w:val="0"/>
                                                          <w:marBottom w:val="0"/>
                                                          <w:divBdr>
                                                            <w:top w:val="none" w:sz="0" w:space="0" w:color="auto"/>
                                                            <w:left w:val="none" w:sz="0" w:space="0" w:color="auto"/>
                                                            <w:bottom w:val="none" w:sz="0" w:space="0" w:color="auto"/>
                                                            <w:right w:val="none" w:sz="0" w:space="0" w:color="auto"/>
                                                          </w:divBdr>
                                                          <w:divsChild>
                                                            <w:div w:id="12822212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25550024">
                                                  <w:marLeft w:val="0"/>
                                                  <w:marRight w:val="0"/>
                                                  <w:marTop w:val="0"/>
                                                  <w:marBottom w:val="0"/>
                                                  <w:divBdr>
                                                    <w:top w:val="none" w:sz="0" w:space="0" w:color="auto"/>
                                                    <w:left w:val="none" w:sz="0" w:space="0" w:color="auto"/>
                                                    <w:bottom w:val="none" w:sz="0" w:space="0" w:color="auto"/>
                                                    <w:right w:val="none" w:sz="0" w:space="0" w:color="auto"/>
                                                  </w:divBdr>
                                                  <w:divsChild>
                                                    <w:div w:id="14066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5588">
                                          <w:marLeft w:val="0"/>
                                          <w:marRight w:val="0"/>
                                          <w:marTop w:val="0"/>
                                          <w:marBottom w:val="420"/>
                                          <w:divBdr>
                                            <w:top w:val="none" w:sz="0" w:space="0" w:color="auto"/>
                                            <w:left w:val="none" w:sz="0" w:space="0" w:color="auto"/>
                                            <w:bottom w:val="none" w:sz="0" w:space="0" w:color="auto"/>
                                            <w:right w:val="none" w:sz="0" w:space="0" w:color="auto"/>
                                          </w:divBdr>
                                          <w:divsChild>
                                            <w:div w:id="1558054733">
                                              <w:marLeft w:val="0"/>
                                              <w:marRight w:val="0"/>
                                              <w:marTop w:val="0"/>
                                              <w:marBottom w:val="0"/>
                                              <w:divBdr>
                                                <w:top w:val="none" w:sz="0" w:space="0" w:color="auto"/>
                                                <w:left w:val="none" w:sz="0" w:space="0" w:color="auto"/>
                                                <w:bottom w:val="none" w:sz="0" w:space="0" w:color="auto"/>
                                                <w:right w:val="none" w:sz="0" w:space="0" w:color="auto"/>
                                              </w:divBdr>
                                              <w:divsChild>
                                                <w:div w:id="1154029648">
                                                  <w:marLeft w:val="0"/>
                                                  <w:marRight w:val="0"/>
                                                  <w:marTop w:val="0"/>
                                                  <w:marBottom w:val="0"/>
                                                  <w:divBdr>
                                                    <w:top w:val="none" w:sz="0" w:space="0" w:color="auto"/>
                                                    <w:left w:val="none" w:sz="0" w:space="0" w:color="auto"/>
                                                    <w:bottom w:val="none" w:sz="0" w:space="0" w:color="auto"/>
                                                    <w:right w:val="none" w:sz="0" w:space="0" w:color="auto"/>
                                                  </w:divBdr>
                                                  <w:divsChild>
                                                    <w:div w:id="179584013">
                                                      <w:marLeft w:val="0"/>
                                                      <w:marRight w:val="0"/>
                                                      <w:marTop w:val="0"/>
                                                      <w:marBottom w:val="0"/>
                                                      <w:divBdr>
                                                        <w:top w:val="none" w:sz="0" w:space="0" w:color="auto"/>
                                                        <w:left w:val="none" w:sz="0" w:space="0" w:color="auto"/>
                                                        <w:bottom w:val="none" w:sz="0" w:space="0" w:color="auto"/>
                                                        <w:right w:val="none" w:sz="0" w:space="0" w:color="auto"/>
                                                      </w:divBdr>
                                                    </w:div>
                                                    <w:div w:id="1363282896">
                                                      <w:marLeft w:val="0"/>
                                                      <w:marRight w:val="0"/>
                                                      <w:marTop w:val="0"/>
                                                      <w:marBottom w:val="0"/>
                                                      <w:divBdr>
                                                        <w:top w:val="none" w:sz="0" w:space="0" w:color="auto"/>
                                                        <w:left w:val="none" w:sz="0" w:space="0" w:color="auto"/>
                                                        <w:bottom w:val="none" w:sz="0" w:space="0" w:color="auto"/>
                                                        <w:right w:val="none" w:sz="0" w:space="0" w:color="auto"/>
                                                      </w:divBdr>
                                                      <w:divsChild>
                                                        <w:div w:id="1301110065">
                                                          <w:marLeft w:val="0"/>
                                                          <w:marRight w:val="0"/>
                                                          <w:marTop w:val="0"/>
                                                          <w:marBottom w:val="0"/>
                                                          <w:divBdr>
                                                            <w:top w:val="none" w:sz="0" w:space="0" w:color="auto"/>
                                                            <w:left w:val="none" w:sz="0" w:space="0" w:color="auto"/>
                                                            <w:bottom w:val="none" w:sz="0" w:space="0" w:color="auto"/>
                                                            <w:right w:val="none" w:sz="0" w:space="0" w:color="auto"/>
                                                          </w:divBdr>
                                                          <w:divsChild>
                                                            <w:div w:id="18912601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20936307">
                                                  <w:marLeft w:val="0"/>
                                                  <w:marRight w:val="0"/>
                                                  <w:marTop w:val="0"/>
                                                  <w:marBottom w:val="0"/>
                                                  <w:divBdr>
                                                    <w:top w:val="none" w:sz="0" w:space="0" w:color="auto"/>
                                                    <w:left w:val="none" w:sz="0" w:space="0" w:color="auto"/>
                                                    <w:bottom w:val="none" w:sz="0" w:space="0" w:color="auto"/>
                                                    <w:right w:val="none" w:sz="0" w:space="0" w:color="auto"/>
                                                  </w:divBdr>
                                                  <w:divsChild>
                                                    <w:div w:id="11016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83132">
                          <w:marLeft w:val="0"/>
                          <w:marRight w:val="0"/>
                          <w:marTop w:val="0"/>
                          <w:marBottom w:val="0"/>
                          <w:divBdr>
                            <w:top w:val="none" w:sz="0" w:space="0" w:color="auto"/>
                            <w:left w:val="none" w:sz="0" w:space="0" w:color="auto"/>
                            <w:bottom w:val="none" w:sz="0" w:space="0" w:color="auto"/>
                            <w:right w:val="none" w:sz="0" w:space="0" w:color="auto"/>
                          </w:divBdr>
                          <w:divsChild>
                            <w:div w:id="753166041">
                              <w:marLeft w:val="0"/>
                              <w:marRight w:val="0"/>
                              <w:marTop w:val="0"/>
                              <w:marBottom w:val="0"/>
                              <w:divBdr>
                                <w:top w:val="none" w:sz="0" w:space="0" w:color="auto"/>
                                <w:left w:val="none" w:sz="0" w:space="0" w:color="auto"/>
                                <w:bottom w:val="none" w:sz="0" w:space="0" w:color="auto"/>
                                <w:right w:val="none" w:sz="0" w:space="0" w:color="auto"/>
                              </w:divBdr>
                              <w:divsChild>
                                <w:div w:id="1515607968">
                                  <w:marLeft w:val="0"/>
                                  <w:marRight w:val="0"/>
                                  <w:marTop w:val="0"/>
                                  <w:marBottom w:val="0"/>
                                  <w:divBdr>
                                    <w:top w:val="none" w:sz="0" w:space="0" w:color="auto"/>
                                    <w:left w:val="none" w:sz="0" w:space="0" w:color="auto"/>
                                    <w:bottom w:val="none" w:sz="0" w:space="0" w:color="auto"/>
                                    <w:right w:val="none" w:sz="0" w:space="0" w:color="auto"/>
                                  </w:divBdr>
                                  <w:divsChild>
                                    <w:div w:id="1671786326">
                                      <w:marLeft w:val="0"/>
                                      <w:marRight w:val="0"/>
                                      <w:marTop w:val="0"/>
                                      <w:marBottom w:val="420"/>
                                      <w:divBdr>
                                        <w:top w:val="none" w:sz="0" w:space="0" w:color="auto"/>
                                        <w:left w:val="none" w:sz="0" w:space="0" w:color="auto"/>
                                        <w:bottom w:val="none" w:sz="0" w:space="0" w:color="auto"/>
                                        <w:right w:val="none" w:sz="0" w:space="0" w:color="auto"/>
                                      </w:divBdr>
                                      <w:divsChild>
                                        <w:div w:id="858350326">
                                          <w:marLeft w:val="0"/>
                                          <w:marRight w:val="0"/>
                                          <w:marTop w:val="0"/>
                                          <w:marBottom w:val="0"/>
                                          <w:divBdr>
                                            <w:top w:val="none" w:sz="0" w:space="0" w:color="auto"/>
                                            <w:left w:val="none" w:sz="0" w:space="0" w:color="auto"/>
                                            <w:bottom w:val="none" w:sz="0" w:space="0" w:color="auto"/>
                                            <w:right w:val="none" w:sz="0" w:space="0" w:color="auto"/>
                                          </w:divBdr>
                                        </w:div>
                                        <w:div w:id="2055231410">
                                          <w:marLeft w:val="0"/>
                                          <w:marRight w:val="0"/>
                                          <w:marTop w:val="0"/>
                                          <w:marBottom w:val="0"/>
                                          <w:divBdr>
                                            <w:top w:val="none" w:sz="0" w:space="0" w:color="auto"/>
                                            <w:left w:val="none" w:sz="0" w:space="0" w:color="auto"/>
                                            <w:bottom w:val="none" w:sz="0" w:space="0" w:color="auto"/>
                                            <w:right w:val="none" w:sz="0" w:space="0" w:color="auto"/>
                                          </w:divBdr>
                                          <w:divsChild>
                                            <w:div w:id="373390370">
                                              <w:marLeft w:val="0"/>
                                              <w:marRight w:val="300"/>
                                              <w:marTop w:val="0"/>
                                              <w:marBottom w:val="0"/>
                                              <w:divBdr>
                                                <w:top w:val="none" w:sz="0" w:space="0" w:color="auto"/>
                                                <w:left w:val="none" w:sz="0" w:space="0" w:color="auto"/>
                                                <w:bottom w:val="none" w:sz="0" w:space="0" w:color="auto"/>
                                                <w:right w:val="none" w:sz="0" w:space="0" w:color="auto"/>
                                              </w:divBdr>
                                            </w:div>
                                            <w:div w:id="13852536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52055">
                          <w:marLeft w:val="0"/>
                          <w:marRight w:val="0"/>
                          <w:marTop w:val="0"/>
                          <w:marBottom w:val="0"/>
                          <w:divBdr>
                            <w:top w:val="none" w:sz="0" w:space="0" w:color="auto"/>
                            <w:left w:val="none" w:sz="0" w:space="0" w:color="auto"/>
                            <w:bottom w:val="none" w:sz="0" w:space="0" w:color="auto"/>
                            <w:right w:val="none" w:sz="0" w:space="0" w:color="auto"/>
                          </w:divBdr>
                          <w:divsChild>
                            <w:div w:id="75857764">
                              <w:marLeft w:val="0"/>
                              <w:marRight w:val="0"/>
                              <w:marTop w:val="0"/>
                              <w:marBottom w:val="0"/>
                              <w:divBdr>
                                <w:top w:val="none" w:sz="0" w:space="0" w:color="auto"/>
                                <w:left w:val="none" w:sz="0" w:space="0" w:color="auto"/>
                                <w:bottom w:val="none" w:sz="0" w:space="0" w:color="auto"/>
                                <w:right w:val="none" w:sz="0" w:space="0" w:color="auto"/>
                              </w:divBdr>
                              <w:divsChild>
                                <w:div w:id="2021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67013">
      <w:bodyDiv w:val="1"/>
      <w:marLeft w:val="0"/>
      <w:marRight w:val="0"/>
      <w:marTop w:val="0"/>
      <w:marBottom w:val="0"/>
      <w:divBdr>
        <w:top w:val="none" w:sz="0" w:space="0" w:color="auto"/>
        <w:left w:val="none" w:sz="0" w:space="0" w:color="auto"/>
        <w:bottom w:val="none" w:sz="0" w:space="0" w:color="auto"/>
        <w:right w:val="none" w:sz="0" w:space="0" w:color="auto"/>
      </w:divBdr>
    </w:div>
    <w:div w:id="385759642">
      <w:bodyDiv w:val="1"/>
      <w:marLeft w:val="0"/>
      <w:marRight w:val="0"/>
      <w:marTop w:val="0"/>
      <w:marBottom w:val="0"/>
      <w:divBdr>
        <w:top w:val="none" w:sz="0" w:space="0" w:color="auto"/>
        <w:left w:val="none" w:sz="0" w:space="0" w:color="auto"/>
        <w:bottom w:val="none" w:sz="0" w:space="0" w:color="auto"/>
        <w:right w:val="none" w:sz="0" w:space="0" w:color="auto"/>
      </w:divBdr>
    </w:div>
    <w:div w:id="476917273">
      <w:bodyDiv w:val="1"/>
      <w:marLeft w:val="0"/>
      <w:marRight w:val="0"/>
      <w:marTop w:val="0"/>
      <w:marBottom w:val="0"/>
      <w:divBdr>
        <w:top w:val="none" w:sz="0" w:space="0" w:color="auto"/>
        <w:left w:val="none" w:sz="0" w:space="0" w:color="auto"/>
        <w:bottom w:val="none" w:sz="0" w:space="0" w:color="auto"/>
        <w:right w:val="none" w:sz="0" w:space="0" w:color="auto"/>
      </w:divBdr>
    </w:div>
    <w:div w:id="517157159">
      <w:bodyDiv w:val="1"/>
      <w:marLeft w:val="0"/>
      <w:marRight w:val="0"/>
      <w:marTop w:val="0"/>
      <w:marBottom w:val="0"/>
      <w:divBdr>
        <w:top w:val="none" w:sz="0" w:space="0" w:color="auto"/>
        <w:left w:val="none" w:sz="0" w:space="0" w:color="auto"/>
        <w:bottom w:val="none" w:sz="0" w:space="0" w:color="auto"/>
        <w:right w:val="none" w:sz="0" w:space="0" w:color="auto"/>
      </w:divBdr>
    </w:div>
    <w:div w:id="524754697">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59824371">
      <w:bodyDiv w:val="1"/>
      <w:marLeft w:val="0"/>
      <w:marRight w:val="0"/>
      <w:marTop w:val="0"/>
      <w:marBottom w:val="0"/>
      <w:divBdr>
        <w:top w:val="none" w:sz="0" w:space="0" w:color="auto"/>
        <w:left w:val="none" w:sz="0" w:space="0" w:color="auto"/>
        <w:bottom w:val="none" w:sz="0" w:space="0" w:color="auto"/>
        <w:right w:val="none" w:sz="0" w:space="0" w:color="auto"/>
      </w:divBdr>
    </w:div>
    <w:div w:id="560332949">
      <w:bodyDiv w:val="1"/>
      <w:marLeft w:val="0"/>
      <w:marRight w:val="0"/>
      <w:marTop w:val="0"/>
      <w:marBottom w:val="0"/>
      <w:divBdr>
        <w:top w:val="none" w:sz="0" w:space="0" w:color="auto"/>
        <w:left w:val="none" w:sz="0" w:space="0" w:color="auto"/>
        <w:bottom w:val="none" w:sz="0" w:space="0" w:color="auto"/>
        <w:right w:val="none" w:sz="0" w:space="0" w:color="auto"/>
      </w:divBdr>
    </w:div>
    <w:div w:id="811750217">
      <w:bodyDiv w:val="1"/>
      <w:marLeft w:val="0"/>
      <w:marRight w:val="0"/>
      <w:marTop w:val="0"/>
      <w:marBottom w:val="0"/>
      <w:divBdr>
        <w:top w:val="none" w:sz="0" w:space="0" w:color="auto"/>
        <w:left w:val="none" w:sz="0" w:space="0" w:color="auto"/>
        <w:bottom w:val="none" w:sz="0" w:space="0" w:color="auto"/>
        <w:right w:val="none" w:sz="0" w:space="0" w:color="auto"/>
      </w:divBdr>
    </w:div>
    <w:div w:id="844054225">
      <w:bodyDiv w:val="1"/>
      <w:marLeft w:val="0"/>
      <w:marRight w:val="0"/>
      <w:marTop w:val="0"/>
      <w:marBottom w:val="0"/>
      <w:divBdr>
        <w:top w:val="none" w:sz="0" w:space="0" w:color="auto"/>
        <w:left w:val="none" w:sz="0" w:space="0" w:color="auto"/>
        <w:bottom w:val="none" w:sz="0" w:space="0" w:color="auto"/>
        <w:right w:val="none" w:sz="0" w:space="0" w:color="auto"/>
      </w:divBdr>
    </w:div>
    <w:div w:id="869222476">
      <w:bodyDiv w:val="1"/>
      <w:marLeft w:val="0"/>
      <w:marRight w:val="0"/>
      <w:marTop w:val="0"/>
      <w:marBottom w:val="0"/>
      <w:divBdr>
        <w:top w:val="none" w:sz="0" w:space="0" w:color="auto"/>
        <w:left w:val="none" w:sz="0" w:space="0" w:color="auto"/>
        <w:bottom w:val="none" w:sz="0" w:space="0" w:color="auto"/>
        <w:right w:val="none" w:sz="0" w:space="0" w:color="auto"/>
      </w:divBdr>
    </w:div>
    <w:div w:id="883829193">
      <w:bodyDiv w:val="1"/>
      <w:marLeft w:val="0"/>
      <w:marRight w:val="0"/>
      <w:marTop w:val="0"/>
      <w:marBottom w:val="0"/>
      <w:divBdr>
        <w:top w:val="none" w:sz="0" w:space="0" w:color="auto"/>
        <w:left w:val="none" w:sz="0" w:space="0" w:color="auto"/>
        <w:bottom w:val="none" w:sz="0" w:space="0" w:color="auto"/>
        <w:right w:val="none" w:sz="0" w:space="0" w:color="auto"/>
      </w:divBdr>
    </w:div>
    <w:div w:id="1009676607">
      <w:bodyDiv w:val="1"/>
      <w:marLeft w:val="0"/>
      <w:marRight w:val="0"/>
      <w:marTop w:val="0"/>
      <w:marBottom w:val="0"/>
      <w:divBdr>
        <w:top w:val="none" w:sz="0" w:space="0" w:color="auto"/>
        <w:left w:val="none" w:sz="0" w:space="0" w:color="auto"/>
        <w:bottom w:val="none" w:sz="0" w:space="0" w:color="auto"/>
        <w:right w:val="none" w:sz="0" w:space="0" w:color="auto"/>
      </w:divBdr>
    </w:div>
    <w:div w:id="1015621205">
      <w:bodyDiv w:val="1"/>
      <w:marLeft w:val="0"/>
      <w:marRight w:val="0"/>
      <w:marTop w:val="0"/>
      <w:marBottom w:val="0"/>
      <w:divBdr>
        <w:top w:val="none" w:sz="0" w:space="0" w:color="auto"/>
        <w:left w:val="none" w:sz="0" w:space="0" w:color="auto"/>
        <w:bottom w:val="none" w:sz="0" w:space="0" w:color="auto"/>
        <w:right w:val="none" w:sz="0" w:space="0" w:color="auto"/>
      </w:divBdr>
    </w:div>
    <w:div w:id="1019891644">
      <w:bodyDiv w:val="1"/>
      <w:marLeft w:val="0"/>
      <w:marRight w:val="0"/>
      <w:marTop w:val="0"/>
      <w:marBottom w:val="0"/>
      <w:divBdr>
        <w:top w:val="none" w:sz="0" w:space="0" w:color="auto"/>
        <w:left w:val="none" w:sz="0" w:space="0" w:color="auto"/>
        <w:bottom w:val="none" w:sz="0" w:space="0" w:color="auto"/>
        <w:right w:val="none" w:sz="0" w:space="0" w:color="auto"/>
      </w:divBdr>
    </w:div>
    <w:div w:id="1083919461">
      <w:bodyDiv w:val="1"/>
      <w:marLeft w:val="0"/>
      <w:marRight w:val="0"/>
      <w:marTop w:val="0"/>
      <w:marBottom w:val="0"/>
      <w:divBdr>
        <w:top w:val="none" w:sz="0" w:space="0" w:color="auto"/>
        <w:left w:val="none" w:sz="0" w:space="0" w:color="auto"/>
        <w:bottom w:val="none" w:sz="0" w:space="0" w:color="auto"/>
        <w:right w:val="none" w:sz="0" w:space="0" w:color="auto"/>
      </w:divBdr>
    </w:div>
    <w:div w:id="1184897704">
      <w:bodyDiv w:val="1"/>
      <w:marLeft w:val="0"/>
      <w:marRight w:val="0"/>
      <w:marTop w:val="0"/>
      <w:marBottom w:val="0"/>
      <w:divBdr>
        <w:top w:val="none" w:sz="0" w:space="0" w:color="auto"/>
        <w:left w:val="none" w:sz="0" w:space="0" w:color="auto"/>
        <w:bottom w:val="none" w:sz="0" w:space="0" w:color="auto"/>
        <w:right w:val="none" w:sz="0" w:space="0" w:color="auto"/>
      </w:divBdr>
    </w:div>
    <w:div w:id="1198199425">
      <w:bodyDiv w:val="1"/>
      <w:marLeft w:val="0"/>
      <w:marRight w:val="0"/>
      <w:marTop w:val="0"/>
      <w:marBottom w:val="0"/>
      <w:divBdr>
        <w:top w:val="none" w:sz="0" w:space="0" w:color="auto"/>
        <w:left w:val="none" w:sz="0" w:space="0" w:color="auto"/>
        <w:bottom w:val="none" w:sz="0" w:space="0" w:color="auto"/>
        <w:right w:val="none" w:sz="0" w:space="0" w:color="auto"/>
      </w:divBdr>
    </w:div>
    <w:div w:id="1214929726">
      <w:bodyDiv w:val="1"/>
      <w:marLeft w:val="0"/>
      <w:marRight w:val="0"/>
      <w:marTop w:val="0"/>
      <w:marBottom w:val="0"/>
      <w:divBdr>
        <w:top w:val="none" w:sz="0" w:space="0" w:color="auto"/>
        <w:left w:val="none" w:sz="0" w:space="0" w:color="auto"/>
        <w:bottom w:val="none" w:sz="0" w:space="0" w:color="auto"/>
        <w:right w:val="none" w:sz="0" w:space="0" w:color="auto"/>
      </w:divBdr>
    </w:div>
    <w:div w:id="1221404579">
      <w:bodyDiv w:val="1"/>
      <w:marLeft w:val="0"/>
      <w:marRight w:val="0"/>
      <w:marTop w:val="0"/>
      <w:marBottom w:val="0"/>
      <w:divBdr>
        <w:top w:val="none" w:sz="0" w:space="0" w:color="auto"/>
        <w:left w:val="none" w:sz="0" w:space="0" w:color="auto"/>
        <w:bottom w:val="none" w:sz="0" w:space="0" w:color="auto"/>
        <w:right w:val="none" w:sz="0" w:space="0" w:color="auto"/>
      </w:divBdr>
    </w:div>
    <w:div w:id="1256788614">
      <w:bodyDiv w:val="1"/>
      <w:marLeft w:val="0"/>
      <w:marRight w:val="0"/>
      <w:marTop w:val="0"/>
      <w:marBottom w:val="0"/>
      <w:divBdr>
        <w:top w:val="none" w:sz="0" w:space="0" w:color="auto"/>
        <w:left w:val="none" w:sz="0" w:space="0" w:color="auto"/>
        <w:bottom w:val="none" w:sz="0" w:space="0" w:color="auto"/>
        <w:right w:val="none" w:sz="0" w:space="0" w:color="auto"/>
      </w:divBdr>
    </w:div>
    <w:div w:id="1324118954">
      <w:bodyDiv w:val="1"/>
      <w:marLeft w:val="0"/>
      <w:marRight w:val="0"/>
      <w:marTop w:val="0"/>
      <w:marBottom w:val="0"/>
      <w:divBdr>
        <w:top w:val="none" w:sz="0" w:space="0" w:color="auto"/>
        <w:left w:val="none" w:sz="0" w:space="0" w:color="auto"/>
        <w:bottom w:val="none" w:sz="0" w:space="0" w:color="auto"/>
        <w:right w:val="none" w:sz="0" w:space="0" w:color="auto"/>
      </w:divBdr>
    </w:div>
    <w:div w:id="1368094324">
      <w:bodyDiv w:val="1"/>
      <w:marLeft w:val="0"/>
      <w:marRight w:val="0"/>
      <w:marTop w:val="0"/>
      <w:marBottom w:val="0"/>
      <w:divBdr>
        <w:top w:val="none" w:sz="0" w:space="0" w:color="auto"/>
        <w:left w:val="none" w:sz="0" w:space="0" w:color="auto"/>
        <w:bottom w:val="none" w:sz="0" w:space="0" w:color="auto"/>
        <w:right w:val="none" w:sz="0" w:space="0" w:color="auto"/>
      </w:divBdr>
    </w:div>
    <w:div w:id="1448043979">
      <w:bodyDiv w:val="1"/>
      <w:marLeft w:val="0"/>
      <w:marRight w:val="0"/>
      <w:marTop w:val="0"/>
      <w:marBottom w:val="0"/>
      <w:divBdr>
        <w:top w:val="none" w:sz="0" w:space="0" w:color="auto"/>
        <w:left w:val="none" w:sz="0" w:space="0" w:color="auto"/>
        <w:bottom w:val="none" w:sz="0" w:space="0" w:color="auto"/>
        <w:right w:val="none" w:sz="0" w:space="0" w:color="auto"/>
      </w:divBdr>
    </w:div>
    <w:div w:id="1478262072">
      <w:bodyDiv w:val="1"/>
      <w:marLeft w:val="0"/>
      <w:marRight w:val="0"/>
      <w:marTop w:val="0"/>
      <w:marBottom w:val="0"/>
      <w:divBdr>
        <w:top w:val="none" w:sz="0" w:space="0" w:color="auto"/>
        <w:left w:val="none" w:sz="0" w:space="0" w:color="auto"/>
        <w:bottom w:val="none" w:sz="0" w:space="0" w:color="auto"/>
        <w:right w:val="none" w:sz="0" w:space="0" w:color="auto"/>
      </w:divBdr>
    </w:div>
    <w:div w:id="1492600907">
      <w:bodyDiv w:val="1"/>
      <w:marLeft w:val="0"/>
      <w:marRight w:val="0"/>
      <w:marTop w:val="0"/>
      <w:marBottom w:val="0"/>
      <w:divBdr>
        <w:top w:val="none" w:sz="0" w:space="0" w:color="auto"/>
        <w:left w:val="none" w:sz="0" w:space="0" w:color="auto"/>
        <w:bottom w:val="none" w:sz="0" w:space="0" w:color="auto"/>
        <w:right w:val="none" w:sz="0" w:space="0" w:color="auto"/>
      </w:divBdr>
    </w:div>
    <w:div w:id="1676570282">
      <w:bodyDiv w:val="1"/>
      <w:marLeft w:val="0"/>
      <w:marRight w:val="0"/>
      <w:marTop w:val="0"/>
      <w:marBottom w:val="0"/>
      <w:divBdr>
        <w:top w:val="none" w:sz="0" w:space="0" w:color="auto"/>
        <w:left w:val="none" w:sz="0" w:space="0" w:color="auto"/>
        <w:bottom w:val="none" w:sz="0" w:space="0" w:color="auto"/>
        <w:right w:val="none" w:sz="0" w:space="0" w:color="auto"/>
      </w:divBdr>
    </w:div>
    <w:div w:id="1682246281">
      <w:bodyDiv w:val="1"/>
      <w:marLeft w:val="0"/>
      <w:marRight w:val="0"/>
      <w:marTop w:val="0"/>
      <w:marBottom w:val="0"/>
      <w:divBdr>
        <w:top w:val="none" w:sz="0" w:space="0" w:color="auto"/>
        <w:left w:val="none" w:sz="0" w:space="0" w:color="auto"/>
        <w:bottom w:val="none" w:sz="0" w:space="0" w:color="auto"/>
        <w:right w:val="none" w:sz="0" w:space="0" w:color="auto"/>
      </w:divBdr>
    </w:div>
    <w:div w:id="1700274740">
      <w:bodyDiv w:val="1"/>
      <w:marLeft w:val="0"/>
      <w:marRight w:val="0"/>
      <w:marTop w:val="0"/>
      <w:marBottom w:val="0"/>
      <w:divBdr>
        <w:top w:val="none" w:sz="0" w:space="0" w:color="auto"/>
        <w:left w:val="none" w:sz="0" w:space="0" w:color="auto"/>
        <w:bottom w:val="none" w:sz="0" w:space="0" w:color="auto"/>
        <w:right w:val="none" w:sz="0" w:space="0" w:color="auto"/>
      </w:divBdr>
    </w:div>
    <w:div w:id="1706952964">
      <w:bodyDiv w:val="1"/>
      <w:marLeft w:val="0"/>
      <w:marRight w:val="0"/>
      <w:marTop w:val="0"/>
      <w:marBottom w:val="0"/>
      <w:divBdr>
        <w:top w:val="none" w:sz="0" w:space="0" w:color="auto"/>
        <w:left w:val="none" w:sz="0" w:space="0" w:color="auto"/>
        <w:bottom w:val="none" w:sz="0" w:space="0" w:color="auto"/>
        <w:right w:val="none" w:sz="0" w:space="0" w:color="auto"/>
      </w:divBdr>
    </w:div>
    <w:div w:id="1709718428">
      <w:bodyDiv w:val="1"/>
      <w:marLeft w:val="0"/>
      <w:marRight w:val="0"/>
      <w:marTop w:val="0"/>
      <w:marBottom w:val="0"/>
      <w:divBdr>
        <w:top w:val="none" w:sz="0" w:space="0" w:color="auto"/>
        <w:left w:val="none" w:sz="0" w:space="0" w:color="auto"/>
        <w:bottom w:val="none" w:sz="0" w:space="0" w:color="auto"/>
        <w:right w:val="none" w:sz="0" w:space="0" w:color="auto"/>
      </w:divBdr>
    </w:div>
    <w:div w:id="1711487776">
      <w:bodyDiv w:val="1"/>
      <w:marLeft w:val="0"/>
      <w:marRight w:val="0"/>
      <w:marTop w:val="0"/>
      <w:marBottom w:val="0"/>
      <w:divBdr>
        <w:top w:val="none" w:sz="0" w:space="0" w:color="auto"/>
        <w:left w:val="none" w:sz="0" w:space="0" w:color="auto"/>
        <w:bottom w:val="none" w:sz="0" w:space="0" w:color="auto"/>
        <w:right w:val="none" w:sz="0" w:space="0" w:color="auto"/>
      </w:divBdr>
    </w:div>
    <w:div w:id="1904877193">
      <w:bodyDiv w:val="1"/>
      <w:marLeft w:val="0"/>
      <w:marRight w:val="0"/>
      <w:marTop w:val="0"/>
      <w:marBottom w:val="0"/>
      <w:divBdr>
        <w:top w:val="none" w:sz="0" w:space="0" w:color="auto"/>
        <w:left w:val="none" w:sz="0" w:space="0" w:color="auto"/>
        <w:bottom w:val="none" w:sz="0" w:space="0" w:color="auto"/>
        <w:right w:val="none" w:sz="0" w:space="0" w:color="auto"/>
      </w:divBdr>
    </w:div>
    <w:div w:id="1941837045">
      <w:bodyDiv w:val="1"/>
      <w:marLeft w:val="0"/>
      <w:marRight w:val="0"/>
      <w:marTop w:val="0"/>
      <w:marBottom w:val="0"/>
      <w:divBdr>
        <w:top w:val="none" w:sz="0" w:space="0" w:color="auto"/>
        <w:left w:val="none" w:sz="0" w:space="0" w:color="auto"/>
        <w:bottom w:val="none" w:sz="0" w:space="0" w:color="auto"/>
        <w:right w:val="none" w:sz="0" w:space="0" w:color="auto"/>
      </w:divBdr>
    </w:div>
    <w:div w:id="1952398026">
      <w:bodyDiv w:val="1"/>
      <w:marLeft w:val="0"/>
      <w:marRight w:val="0"/>
      <w:marTop w:val="0"/>
      <w:marBottom w:val="0"/>
      <w:divBdr>
        <w:top w:val="none" w:sz="0" w:space="0" w:color="auto"/>
        <w:left w:val="none" w:sz="0" w:space="0" w:color="auto"/>
        <w:bottom w:val="none" w:sz="0" w:space="0" w:color="auto"/>
        <w:right w:val="none" w:sz="0" w:space="0" w:color="auto"/>
      </w:divBdr>
    </w:div>
    <w:div w:id="20242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o.homecare@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20Terms%20of%20Reference%20To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F2722DF93D5F4193D706A6F0AAB3A0" ma:contentTypeVersion="5" ma:contentTypeDescription="Create a new document." ma:contentTypeScope="" ma:versionID="4a1f485780532cdd99e8495474e0cc1d">
  <xsd:schema xmlns:xsd="http://www.w3.org/2001/XMLSchema" xmlns:xs="http://www.w3.org/2001/XMLSchema" xmlns:p="http://schemas.microsoft.com/office/2006/metadata/properties" xmlns:ns2="01221046-a634-45ff-9714-2d1586906aaf" xmlns:ns3="5b736a3d-94a4-4b50-9d96-18085145d979" xmlns:ns4="1b1f17cb-ac13-4722-98bc-467336a0c59d" targetNamespace="http://schemas.microsoft.com/office/2006/metadata/properties" ma:root="true" ma:fieldsID="535a562c1186744d62cbde92839c5822" ns2:_="" ns3:_="" ns4:_="">
    <xsd:import namespace="01221046-a634-45ff-9714-2d1586906aaf"/>
    <xsd:import namespace="5b736a3d-94a4-4b50-9d96-18085145d979"/>
    <xsd:import namespace="1b1f17cb-ac13-4722-98bc-467336a0c59d"/>
    <xsd:element name="properties">
      <xsd:complexType>
        <xsd:sequence>
          <xsd:element name="documentManagement">
            <xsd:complexType>
              <xsd:all>
                <xsd:element ref="ns2:Order0"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1046-a634-45ff-9714-2d1586906aaf"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b736a3d-94a4-4b50-9d96-18085145d97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1f17cb-ac13-4722-98bc-467336a0c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01221046-a634-45ff-9714-2d1586906aa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E65B-83B9-43FA-8E93-A70B9B0656DB}">
  <ds:schemaRefs>
    <ds:schemaRef ds:uri="http://schemas.microsoft.com/sharepoint/v3/contenttype/forms"/>
  </ds:schemaRefs>
</ds:datastoreItem>
</file>

<file path=customXml/itemProps2.xml><?xml version="1.0" encoding="utf-8"?>
<ds:datastoreItem xmlns:ds="http://schemas.openxmlformats.org/officeDocument/2006/customXml" ds:itemID="{C5E49654-B55B-4D10-91D8-F450618BF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21046-a634-45ff-9714-2d1586906aaf"/>
    <ds:schemaRef ds:uri="5b736a3d-94a4-4b50-9d96-18085145d979"/>
    <ds:schemaRef ds:uri="1b1f17cb-ac13-4722-98bc-467336a0c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86FC9-F3FF-43F7-AC98-C789F31FAB5C}">
  <ds:schemaRefs>
    <ds:schemaRef ds:uri="http://schemas.microsoft.com/office/2006/metadata/properties"/>
    <ds:schemaRef ds:uri="http://schemas.microsoft.com/office/infopath/2007/PartnerControls"/>
    <ds:schemaRef ds:uri="01221046-a634-45ff-9714-2d1586906aaf"/>
  </ds:schemaRefs>
</ds:datastoreItem>
</file>

<file path=customXml/itemProps4.xml><?xml version="1.0" encoding="utf-8"?>
<ds:datastoreItem xmlns:ds="http://schemas.openxmlformats.org/officeDocument/2006/customXml" ds:itemID="{2EC6E3D4-5EBF-4244-AFEB-5361A5BB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Terms of Reference ToR</Template>
  <TotalTime>9</TotalTime>
  <Pages>4</Pages>
  <Words>1836</Words>
  <Characters>10468</Characters>
  <Application>Microsoft Office Word</Application>
  <DocSecurity>0</DocSecurity>
  <Lines>87</Lines>
  <Paragraphs>24</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Titre</vt:lpstr>
      </vt:variant>
      <vt:variant>
        <vt:i4>1</vt:i4>
      </vt:variant>
    </vt:vector>
  </HeadingPairs>
  <TitlesOfParts>
    <vt:vector size="4" baseType="lpstr">
      <vt:lpstr>SWISS RED CROSS</vt:lpstr>
      <vt:lpstr>SWISS RED CROSS</vt:lpstr>
      <vt:lpstr>SWISS RED CROSS</vt:lpstr>
      <vt:lpstr>SWISS RED CROSS</vt:lpstr>
    </vt:vector>
  </TitlesOfParts>
  <Company>SRK</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RED CROSS</dc:title>
  <dc:creator>Viorel Gorceag</dc:creator>
  <cp:lastModifiedBy>IdeaCentre</cp:lastModifiedBy>
  <cp:revision>8</cp:revision>
  <cp:lastPrinted>2021-06-08T05:36:00Z</cp:lastPrinted>
  <dcterms:created xsi:type="dcterms:W3CDTF">2021-06-14T04:47:00Z</dcterms:created>
  <dcterms:modified xsi:type="dcterms:W3CDTF">2021-08-18T06:36:00Z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0x01010080F2722DF93D5F4193D706A6F0AAB3A0</vt:lpwstr>
  </property>
  <property fmtid="{D5CDD505-2E9C-101B-9397-08002B2CF9AE}" pid="3" name="_dlc_DocIdItemGuid">
    <vt:lpwstr>f4cb3452-ed99-46e1-aac2-a0b540e727f3</vt:lpwstr>
  </property>
  <property fmtid="{D5CDD505-2E9C-101B-9397-08002B2CF9AE}" pid="4" name="_docset_NoMedatataSyncRequired">
    <vt:lpwstr>False</vt:lpwstr>
  </property>
  <property fmtid="{D5CDD505-2E9C-101B-9397-08002B2CF9AE}" pid="5" name="Order0">
    <vt:lpwstr/>
  </property>
</Properties>
</file>